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C2763" w14:textId="113D3571" w:rsidR="008D1C9A" w:rsidRPr="00274D29" w:rsidRDefault="006C0F91" w:rsidP="006D6A3C">
      <w:pPr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274D29">
        <w:rPr>
          <w:rFonts w:ascii="Times New Roman" w:hAnsi="Times New Roman" w:cs="Times New Roman"/>
          <w:b/>
          <w:caps/>
          <w:sz w:val="20"/>
          <w:szCs w:val="20"/>
        </w:rPr>
        <w:t xml:space="preserve"> </w:t>
      </w:r>
      <w:r w:rsidR="008D1C9A" w:rsidRPr="00274D29">
        <w:rPr>
          <w:rFonts w:ascii="Times New Roman" w:hAnsi="Times New Roman" w:cs="Times New Roman"/>
          <w:b/>
          <w:caps/>
          <w:sz w:val="20"/>
          <w:szCs w:val="20"/>
        </w:rPr>
        <w:t>S</w:t>
      </w:r>
      <w:r w:rsidR="00B9459F" w:rsidRPr="00274D29">
        <w:rPr>
          <w:rFonts w:ascii="Times New Roman" w:hAnsi="Times New Roman" w:cs="Times New Roman"/>
          <w:b/>
          <w:caps/>
          <w:sz w:val="20"/>
          <w:szCs w:val="20"/>
        </w:rPr>
        <w:t>o</w:t>
      </w:r>
      <w:r w:rsidR="008D1C9A" w:rsidRPr="00274D29">
        <w:rPr>
          <w:rFonts w:ascii="Times New Roman" w:hAnsi="Times New Roman" w:cs="Times New Roman"/>
          <w:b/>
          <w:caps/>
          <w:sz w:val="20"/>
          <w:szCs w:val="20"/>
        </w:rPr>
        <w:t>D_Příloha_</w:t>
      </w:r>
      <w:r w:rsidR="00845FA8" w:rsidRPr="00274D29">
        <w:rPr>
          <w:rFonts w:ascii="Times New Roman" w:hAnsi="Times New Roman" w:cs="Times New Roman"/>
          <w:b/>
          <w:caps/>
          <w:sz w:val="20"/>
          <w:szCs w:val="20"/>
        </w:rPr>
        <w:t>Č.</w:t>
      </w:r>
      <w:r w:rsidR="00903011" w:rsidRPr="00274D29">
        <w:rPr>
          <w:rFonts w:ascii="Times New Roman" w:hAnsi="Times New Roman" w:cs="Times New Roman"/>
          <w:b/>
          <w:caps/>
          <w:sz w:val="20"/>
          <w:szCs w:val="20"/>
        </w:rPr>
        <w:t>5</w:t>
      </w:r>
      <w:r w:rsidR="008D1C9A" w:rsidRPr="00274D29">
        <w:rPr>
          <w:rFonts w:ascii="Times New Roman" w:hAnsi="Times New Roman" w:cs="Times New Roman"/>
          <w:b/>
          <w:caps/>
          <w:sz w:val="20"/>
          <w:szCs w:val="20"/>
        </w:rPr>
        <w:t>_</w:t>
      </w:r>
      <w:r w:rsidR="00F85948" w:rsidRPr="00274D29">
        <w:rPr>
          <w:rFonts w:ascii="Times New Roman" w:hAnsi="Times New Roman" w:cs="Times New Roman"/>
          <w:b/>
        </w:rPr>
        <w:t xml:space="preserve"> </w:t>
      </w:r>
      <w:r w:rsidR="00903011" w:rsidRPr="00274D29">
        <w:rPr>
          <w:rFonts w:ascii="Times New Roman" w:hAnsi="Times New Roman" w:cs="Times New Roman"/>
          <w:b/>
        </w:rPr>
        <w:t>CENA</w:t>
      </w:r>
    </w:p>
    <w:p w14:paraId="4EAC1FCA" w14:textId="26883B63" w:rsidR="000B7B35" w:rsidRPr="00274D29" w:rsidRDefault="00B9459F" w:rsidP="00B833F3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74D29">
        <w:rPr>
          <w:rFonts w:ascii="Times New Roman" w:hAnsi="Times New Roman" w:cs="Times New Roman"/>
          <w:b/>
          <w:sz w:val="20"/>
          <w:szCs w:val="20"/>
          <w:u w:val="single"/>
        </w:rPr>
        <w:t xml:space="preserve">Cena za </w:t>
      </w:r>
      <w:r w:rsidR="000B7B35" w:rsidRPr="00274D29">
        <w:rPr>
          <w:rFonts w:ascii="Times New Roman" w:hAnsi="Times New Roman" w:cs="Times New Roman"/>
          <w:b/>
          <w:sz w:val="20"/>
          <w:szCs w:val="20"/>
          <w:u w:val="single"/>
        </w:rPr>
        <w:t>Díl</w:t>
      </w:r>
      <w:r w:rsidR="00E611AE" w:rsidRPr="00274D29">
        <w:rPr>
          <w:rFonts w:ascii="Times New Roman" w:hAnsi="Times New Roman" w:cs="Times New Roman"/>
          <w:b/>
          <w:sz w:val="20"/>
          <w:szCs w:val="20"/>
          <w:u w:val="single"/>
        </w:rPr>
        <w:t>o</w:t>
      </w:r>
      <w:r w:rsidR="000B7B35" w:rsidRPr="00274D29">
        <w:rPr>
          <w:rFonts w:ascii="Times New Roman" w:hAnsi="Times New Roman" w:cs="Times New Roman"/>
          <w:b/>
          <w:sz w:val="20"/>
          <w:szCs w:val="20"/>
          <w:u w:val="single"/>
        </w:rPr>
        <w:t xml:space="preserve"> dle článku </w:t>
      </w:r>
      <w:r w:rsidR="000B7B35" w:rsidRPr="009D602D">
        <w:rPr>
          <w:rFonts w:ascii="Times New Roman" w:hAnsi="Times New Roman" w:cs="Times New Roman"/>
          <w:b/>
          <w:sz w:val="20"/>
          <w:szCs w:val="20"/>
          <w:u w:val="single"/>
        </w:rPr>
        <w:t xml:space="preserve">8.1 </w:t>
      </w:r>
      <w:r w:rsidR="00276B5D" w:rsidRPr="009D602D">
        <w:rPr>
          <w:rFonts w:ascii="Times New Roman" w:hAnsi="Times New Roman" w:cs="Times New Roman"/>
          <w:b/>
          <w:sz w:val="20"/>
          <w:szCs w:val="20"/>
          <w:u w:val="single"/>
        </w:rPr>
        <w:t>S</w:t>
      </w:r>
      <w:r w:rsidR="000B7B35" w:rsidRPr="00274D29">
        <w:rPr>
          <w:rFonts w:ascii="Times New Roman" w:hAnsi="Times New Roman" w:cs="Times New Roman"/>
          <w:b/>
          <w:sz w:val="20"/>
          <w:szCs w:val="20"/>
          <w:u w:val="single"/>
        </w:rPr>
        <w:t>mlouvy</w:t>
      </w:r>
      <w:r w:rsidR="00276B5D">
        <w:rPr>
          <w:rFonts w:ascii="Times New Roman" w:hAnsi="Times New Roman" w:cs="Times New Roman"/>
          <w:b/>
          <w:sz w:val="20"/>
          <w:szCs w:val="20"/>
          <w:u w:val="single"/>
        </w:rPr>
        <w:t xml:space="preserve"> o Dílo</w:t>
      </w:r>
    </w:p>
    <w:p w14:paraId="74029D63" w14:textId="77777777" w:rsidR="002C41F1" w:rsidRPr="00274D29" w:rsidRDefault="002C41F1" w:rsidP="002C41F1">
      <w:pPr>
        <w:spacing w:after="0"/>
        <w:rPr>
          <w:rFonts w:ascii="Times New Roman" w:hAnsi="Times New Roman" w:cs="Times New Roman"/>
        </w:rPr>
      </w:pPr>
    </w:p>
    <w:p w14:paraId="3A4C2E4F" w14:textId="129FE406" w:rsidR="00620408" w:rsidRPr="00274D29" w:rsidRDefault="0065682C" w:rsidP="002C41F1">
      <w:pPr>
        <w:spacing w:after="0"/>
        <w:rPr>
          <w:rFonts w:ascii="Times New Roman" w:hAnsi="Times New Roman" w:cs="Times New Roman"/>
          <w:b/>
        </w:rPr>
      </w:pPr>
      <w:r w:rsidRPr="00274D29">
        <w:rPr>
          <w:rFonts w:ascii="Times New Roman" w:hAnsi="Times New Roman" w:cs="Times New Roman"/>
          <w:b/>
        </w:rPr>
        <w:t xml:space="preserve">I. </w:t>
      </w:r>
      <w:r w:rsidR="00620408" w:rsidRPr="00274D29">
        <w:rPr>
          <w:rFonts w:ascii="Times New Roman" w:hAnsi="Times New Roman" w:cs="Times New Roman"/>
          <w:b/>
        </w:rPr>
        <w:t xml:space="preserve">PŘEHLED CENY </w:t>
      </w:r>
      <w:proofErr w:type="gramStart"/>
      <w:r w:rsidR="007B5EF0" w:rsidRPr="00274D29">
        <w:rPr>
          <w:rFonts w:ascii="Times New Roman" w:hAnsi="Times New Roman" w:cs="Times New Roman"/>
          <w:b/>
        </w:rPr>
        <w:t>DÍLA</w:t>
      </w:r>
      <w:r w:rsidR="00732813" w:rsidRPr="00274D29">
        <w:rPr>
          <w:rFonts w:ascii="Times New Roman" w:hAnsi="Times New Roman" w:cs="Times New Roman"/>
          <w:b/>
        </w:rPr>
        <w:t xml:space="preserve"> </w:t>
      </w:r>
      <w:r w:rsidR="00E06753" w:rsidRPr="00274D29">
        <w:rPr>
          <w:rFonts w:ascii="Times New Roman" w:hAnsi="Times New Roman" w:cs="Times New Roman"/>
          <w:b/>
        </w:rPr>
        <w:t xml:space="preserve">- </w:t>
      </w:r>
      <w:r w:rsidR="0082325A" w:rsidRPr="00274D29">
        <w:rPr>
          <w:rFonts w:ascii="Times New Roman" w:hAnsi="Times New Roman" w:cs="Times New Roman"/>
          <w:b/>
        </w:rPr>
        <w:t>SYSTÉMU</w:t>
      </w:r>
      <w:proofErr w:type="gramEnd"/>
      <w:r w:rsidR="0082325A" w:rsidRPr="00274D29">
        <w:rPr>
          <w:rFonts w:ascii="Times New Roman" w:hAnsi="Times New Roman" w:cs="Times New Roman"/>
          <w:b/>
        </w:rPr>
        <w:t xml:space="preserve"> </w:t>
      </w:r>
      <w:r w:rsidR="00732813" w:rsidRPr="00274D29">
        <w:rPr>
          <w:rFonts w:ascii="Times New Roman" w:hAnsi="Times New Roman" w:cs="Times New Roman"/>
          <w:b/>
        </w:rPr>
        <w:t>MDTS</w:t>
      </w:r>
    </w:p>
    <w:p w14:paraId="46F076B5" w14:textId="77777777" w:rsidR="00F9146E" w:rsidRPr="00274D29" w:rsidRDefault="00F9146E" w:rsidP="00EF0CC2">
      <w:pPr>
        <w:rPr>
          <w:rFonts w:ascii="Times New Roman" w:hAnsi="Times New Roman" w:cs="Times New Roman"/>
        </w:rPr>
      </w:pPr>
    </w:p>
    <w:p w14:paraId="4485A112" w14:textId="0751CF37" w:rsidR="00EF0CC2" w:rsidRPr="00274D29" w:rsidRDefault="00EF0CC2" w:rsidP="00EF0CC2">
      <w:pPr>
        <w:rPr>
          <w:rFonts w:ascii="Times New Roman" w:hAnsi="Times New Roman" w:cs="Times New Roman"/>
        </w:rPr>
      </w:pPr>
      <w:r w:rsidRPr="00274D29">
        <w:rPr>
          <w:rFonts w:ascii="Times New Roman" w:hAnsi="Times New Roman" w:cs="Times New Roman"/>
        </w:rPr>
        <w:t xml:space="preserve">DÍLČÍ CENY </w:t>
      </w:r>
      <w:r w:rsidR="000D3651" w:rsidRPr="00274D29">
        <w:rPr>
          <w:rFonts w:ascii="Times New Roman" w:hAnsi="Times New Roman" w:cs="Times New Roman"/>
        </w:rPr>
        <w:t xml:space="preserve">ZA DODÁVKU </w:t>
      </w:r>
      <w:proofErr w:type="gramStart"/>
      <w:r w:rsidR="000D3651" w:rsidRPr="00274D29">
        <w:rPr>
          <w:rFonts w:ascii="Times New Roman" w:hAnsi="Times New Roman" w:cs="Times New Roman"/>
        </w:rPr>
        <w:t>DÍLA - INVES</w:t>
      </w:r>
      <w:r w:rsidR="002320C6" w:rsidRPr="00274D29">
        <w:rPr>
          <w:rFonts w:ascii="Times New Roman" w:hAnsi="Times New Roman" w:cs="Times New Roman"/>
        </w:rPr>
        <w:t>T</w:t>
      </w:r>
      <w:r w:rsidRPr="00274D29">
        <w:rPr>
          <w:rFonts w:ascii="Times New Roman" w:hAnsi="Times New Roman" w:cs="Times New Roman"/>
        </w:rPr>
        <w:t>IČNÍ</w:t>
      </w:r>
      <w:proofErr w:type="gramEnd"/>
      <w:r w:rsidRPr="00274D29">
        <w:rPr>
          <w:rFonts w:ascii="Times New Roman" w:hAnsi="Times New Roman" w:cs="Times New Roman"/>
        </w:rPr>
        <w:t xml:space="preserve"> NÁKLADY (CAPEX)</w:t>
      </w:r>
      <w:r w:rsidR="00BD5E7E" w:rsidRPr="00BD5E7E">
        <w:rPr>
          <w:rStyle w:val="Znakapoznpodarou"/>
          <w:rFonts w:ascii="Times New Roman" w:hAnsi="Times New Roman" w:cs="Times New Roman"/>
          <w:b/>
        </w:rPr>
        <w:t xml:space="preserve"> </w:t>
      </w:r>
      <w:r w:rsidR="00BD5E7E" w:rsidRPr="00274D29">
        <w:rPr>
          <w:rStyle w:val="Znakapoznpodarou"/>
          <w:rFonts w:ascii="Times New Roman" w:hAnsi="Times New Roman" w:cs="Times New Roman"/>
          <w:b/>
        </w:rPr>
        <w:footnoteReference w:id="2"/>
      </w:r>
    </w:p>
    <w:tbl>
      <w:tblPr>
        <w:tblW w:w="920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1"/>
        <w:gridCol w:w="2835"/>
      </w:tblGrid>
      <w:tr w:rsidR="0068787E" w:rsidRPr="00274D29" w14:paraId="58EFD87C" w14:textId="1E02DFB2" w:rsidTr="004C508C">
        <w:trPr>
          <w:jc w:val="center"/>
        </w:trPr>
        <w:tc>
          <w:tcPr>
            <w:tcW w:w="63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977C1" w14:textId="22B33456" w:rsidR="0068787E" w:rsidRPr="00274D29" w:rsidRDefault="00055DBF" w:rsidP="00BC5252">
            <w:pPr>
              <w:pStyle w:val="Nadpis3"/>
              <w:numPr>
                <w:ilvl w:val="0"/>
                <w:numId w:val="0"/>
              </w:numPr>
              <w:snapToGrid/>
              <w:spacing w:before="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274D29">
              <w:rPr>
                <w:rFonts w:ascii="Times New Roman" w:hAnsi="Times New Roman" w:cs="Times New Roman"/>
                <w:b/>
                <w:sz w:val="20"/>
                <w:szCs w:val="20"/>
              </w:rPr>
              <w:t>1.D Celková cena za dodávku Díla [Kč]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406A6" w14:textId="3FD02CBD" w:rsidR="0068787E" w:rsidRPr="00274D29" w:rsidRDefault="009413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[ ●</w:t>
            </w:r>
            <w:proofErr w:type="gramEnd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 xml:space="preserve"> DOPLNÍ </w:t>
            </w:r>
            <w:r w:rsidR="00E72A95">
              <w:rPr>
                <w:rFonts w:ascii="Times New Roman" w:hAnsi="Times New Roman" w:cs="Times New Roman"/>
                <w:b/>
                <w:sz w:val="20"/>
                <w:highlight w:val="green"/>
              </w:rPr>
              <w:t>DODAVATEL</w:t>
            </w:r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]</w:t>
            </w:r>
          </w:p>
        </w:tc>
      </w:tr>
      <w:tr w:rsidR="005E2BDE" w:rsidRPr="00274D29" w14:paraId="65F57683" w14:textId="3793FCA9" w:rsidTr="004C508C">
        <w:trPr>
          <w:jc w:val="center"/>
        </w:trPr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3567A" w14:textId="77777777" w:rsidR="0013629F" w:rsidRPr="00274D29" w:rsidRDefault="005E2BDE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0" w:name="_Toc81814718"/>
            <w:bookmarkStart w:id="1" w:name="_Toc81830643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5C002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D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.1 Cena za </w:t>
            </w:r>
            <w:r w:rsidR="008F7787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zpracování </w:t>
            </w:r>
            <w:r w:rsidR="0013629F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závazné technické specifikace (</w:t>
            </w:r>
            <w:r w:rsidR="008F7787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ZTS</w:t>
            </w:r>
            <w:r w:rsidR="0013629F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  <w:bookmarkEnd w:id="0"/>
            <w:bookmarkEnd w:id="1"/>
          </w:p>
          <w:p w14:paraId="749A6BCF" w14:textId="11C1995D" w:rsidR="005E2BDE" w:rsidRPr="00274D29" w:rsidRDefault="00276B5D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MILNÍK</w:t>
            </w:r>
            <w:r w:rsidR="004962D7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13629F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6E393" w14:textId="6C20108B" w:rsidR="005E2BDE" w:rsidRPr="00274D29" w:rsidRDefault="005E2BDE" w:rsidP="005E2BDE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gramStart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[ ●</w:t>
            </w:r>
            <w:proofErr w:type="gramEnd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 xml:space="preserve"> DOPLNÍ </w:t>
            </w:r>
            <w:r w:rsidR="00E72A95">
              <w:rPr>
                <w:rFonts w:ascii="Times New Roman" w:hAnsi="Times New Roman" w:cs="Times New Roman"/>
                <w:b/>
                <w:sz w:val="20"/>
                <w:highlight w:val="green"/>
              </w:rPr>
              <w:t>DODAVATEL</w:t>
            </w:r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]</w:t>
            </w:r>
          </w:p>
        </w:tc>
      </w:tr>
      <w:tr w:rsidR="008F7787" w:rsidRPr="00274D29" w14:paraId="34B259B1" w14:textId="77777777" w:rsidTr="004C508C">
        <w:trPr>
          <w:jc w:val="center"/>
        </w:trPr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B791B" w14:textId="77777777" w:rsidR="0013629F" w:rsidRPr="00274D29" w:rsidRDefault="008F7787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1.D.</w:t>
            </w:r>
            <w:r w:rsidR="0013629F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Cena za HW komponenty </w:t>
            </w:r>
            <w:proofErr w:type="gramStart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MSUM  (</w:t>
            </w:r>
            <w:proofErr w:type="gramEnd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10ks pro FAT)</w:t>
            </w:r>
          </w:p>
          <w:p w14:paraId="774496A3" w14:textId="4B255123" w:rsidR="008F7787" w:rsidRPr="00274D29" w:rsidRDefault="00276B5D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MILNÍK</w:t>
            </w:r>
            <w:r w:rsidR="008F7787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2</w:t>
            </w:r>
            <w:r w:rsidR="00860D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+</w:t>
            </w:r>
            <w:proofErr w:type="gramStart"/>
            <w:r w:rsidR="00860D2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DE259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</w:t>
            </w:r>
            <w:proofErr w:type="gramEnd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3D8D6" w14:textId="2527A78C" w:rsidR="008F7787" w:rsidRPr="00274D29" w:rsidRDefault="008F7787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gramStart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[ ●</w:t>
            </w:r>
            <w:proofErr w:type="gramEnd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 xml:space="preserve"> DOPLNÍ </w:t>
            </w:r>
            <w:r w:rsidR="00E72A95">
              <w:rPr>
                <w:rFonts w:ascii="Times New Roman" w:hAnsi="Times New Roman" w:cs="Times New Roman"/>
                <w:b/>
                <w:sz w:val="20"/>
                <w:highlight w:val="green"/>
              </w:rPr>
              <w:t>DODAVATEL</w:t>
            </w:r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]</w:t>
            </w:r>
          </w:p>
        </w:tc>
      </w:tr>
      <w:tr w:rsidR="006D03F0" w:rsidRPr="00274D29" w14:paraId="33111520" w14:textId="77777777" w:rsidTr="004C508C">
        <w:trPr>
          <w:jc w:val="center"/>
        </w:trPr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831D8" w14:textId="77777777" w:rsidR="00F92701" w:rsidRPr="00274D29" w:rsidRDefault="006D03F0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5C002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D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C5174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Cena za HW komponenty </w:t>
            </w:r>
            <w:proofErr w:type="gramStart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MSUM  (</w:t>
            </w:r>
            <w:proofErr w:type="gramEnd"/>
            <w:r w:rsidR="009B39F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90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ks pro SAT)</w:t>
            </w:r>
          </w:p>
          <w:p w14:paraId="314624F7" w14:textId="7DD460C5" w:rsidR="006D03F0" w:rsidRPr="00274D29" w:rsidRDefault="00276B5D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MILNÍK</w:t>
            </w:r>
            <w:r w:rsidR="00F540B1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3+</w:t>
            </w:r>
            <w:proofErr w:type="gramStart"/>
            <w:r w:rsidR="0087480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DE259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</w:t>
            </w:r>
            <w:proofErr w:type="gramEnd"/>
            <w:r w:rsidR="0029773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+4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4D29F" w14:textId="7D5373DB" w:rsidR="006D03F0" w:rsidRPr="00274D29" w:rsidRDefault="00710741" w:rsidP="005E2BDE">
            <w:pPr>
              <w:rPr>
                <w:rFonts w:ascii="Times New Roman" w:hAnsi="Times New Roman" w:cs="Times New Roman"/>
                <w:b/>
                <w:sz w:val="20"/>
                <w:highlight w:val="green"/>
              </w:rPr>
            </w:pPr>
            <w:proofErr w:type="gramStart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[ ●</w:t>
            </w:r>
            <w:proofErr w:type="gramEnd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 xml:space="preserve"> DOPLNÍ </w:t>
            </w:r>
            <w:r w:rsidR="00E72A95">
              <w:rPr>
                <w:rFonts w:ascii="Times New Roman" w:hAnsi="Times New Roman" w:cs="Times New Roman"/>
                <w:b/>
                <w:sz w:val="20"/>
                <w:highlight w:val="green"/>
              </w:rPr>
              <w:t>DODAVATEL</w:t>
            </w:r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]</w:t>
            </w:r>
          </w:p>
        </w:tc>
      </w:tr>
      <w:tr w:rsidR="005E2BDE" w:rsidRPr="00274D29" w14:paraId="5870F6BA" w14:textId="3044ECF1" w:rsidTr="004C508C">
        <w:trPr>
          <w:jc w:val="center"/>
        </w:trPr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4E3C5" w14:textId="0EA63957" w:rsidR="00F92701" w:rsidRPr="00274D29" w:rsidRDefault="005E2BDE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2" w:name="_Toc81814719"/>
            <w:bookmarkStart w:id="3" w:name="_Toc81830644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5C002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D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C5174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Cena za HW</w:t>
            </w:r>
            <w:r w:rsidR="002A0551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komponenty MSUM</w:t>
            </w:r>
            <w:r w:rsidR="00C7579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="00EF6321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="00C7579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  <w:r w:rsidR="00B36384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ks</w:t>
            </w:r>
            <w:r w:rsidR="00C7579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pro SAT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  <w:bookmarkEnd w:id="2"/>
            <w:bookmarkEnd w:id="3"/>
          </w:p>
          <w:p w14:paraId="14D05FF3" w14:textId="01307A5A" w:rsidR="005E2BDE" w:rsidRPr="00274D29" w:rsidRDefault="00276B5D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MILNÍK</w:t>
            </w:r>
            <w:r w:rsidR="004962D7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2728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DE259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a</w:t>
            </w:r>
            <w:proofErr w:type="gramEnd"/>
            <w:r w:rsidR="0029773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DB762" w14:textId="0A7BA889" w:rsidR="005E2BDE" w:rsidRPr="00274D29" w:rsidRDefault="005E2BDE" w:rsidP="005E2BDE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gramStart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[ ●</w:t>
            </w:r>
            <w:proofErr w:type="gramEnd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 xml:space="preserve"> DOPLNÍ </w:t>
            </w:r>
            <w:r w:rsidR="00E72A95">
              <w:rPr>
                <w:rFonts w:ascii="Times New Roman" w:hAnsi="Times New Roman" w:cs="Times New Roman"/>
                <w:b/>
                <w:sz w:val="20"/>
                <w:highlight w:val="green"/>
              </w:rPr>
              <w:t>DODAVATEL</w:t>
            </w:r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]</w:t>
            </w:r>
          </w:p>
        </w:tc>
      </w:tr>
      <w:tr w:rsidR="005E2BDE" w:rsidRPr="00274D29" w14:paraId="6970143B" w14:textId="18504346" w:rsidTr="004C508C">
        <w:trPr>
          <w:jc w:val="center"/>
        </w:trPr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087CE3" w14:textId="4ED1CC31" w:rsidR="005E2BDE" w:rsidRPr="00274D29" w:rsidRDefault="005E2BDE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4" w:name="_Toc81814721"/>
            <w:bookmarkStart w:id="5" w:name="_Toc81830646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5C002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D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5C691F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Cena za SW – </w:t>
            </w:r>
            <w:proofErr w:type="gramStart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licence </w:t>
            </w:r>
            <w:r w:rsidR="008935CB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vlastní</w:t>
            </w:r>
            <w:proofErr w:type="gramEnd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935CB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MUM</w:t>
            </w:r>
            <w:bookmarkEnd w:id="4"/>
            <w:bookmarkEnd w:id="5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C0607" w14:textId="3C3247F1" w:rsidR="005E2BDE" w:rsidRPr="00274D29" w:rsidRDefault="005E2BDE" w:rsidP="005E2BDE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gramStart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[ ●</w:t>
            </w:r>
            <w:proofErr w:type="gramEnd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 xml:space="preserve"> DOPLNÍ </w:t>
            </w:r>
            <w:r w:rsidR="00E72A95">
              <w:rPr>
                <w:rFonts w:ascii="Times New Roman" w:hAnsi="Times New Roman" w:cs="Times New Roman"/>
                <w:b/>
                <w:sz w:val="20"/>
                <w:highlight w:val="green"/>
              </w:rPr>
              <w:t>DODAVATEL</w:t>
            </w:r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]</w:t>
            </w:r>
          </w:p>
        </w:tc>
      </w:tr>
      <w:tr w:rsidR="005E2BDE" w:rsidRPr="00274D29" w14:paraId="5377911C" w14:textId="7F001691" w:rsidTr="004C508C">
        <w:trPr>
          <w:jc w:val="center"/>
        </w:trPr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50589" w14:textId="69003DE3" w:rsidR="005E2BDE" w:rsidRPr="00274D29" w:rsidRDefault="005E2BDE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6" w:name="_Toc81814722"/>
            <w:bookmarkStart w:id="7" w:name="_Toc81830647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5C002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D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5C691F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Ceny za SW – </w:t>
            </w:r>
            <w:proofErr w:type="gramStart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licence </w:t>
            </w:r>
            <w:r w:rsidR="005C1924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třetí</w:t>
            </w:r>
            <w:proofErr w:type="gramEnd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stran</w:t>
            </w:r>
            <w:bookmarkEnd w:id="6"/>
            <w:bookmarkEnd w:id="7"/>
            <w:r w:rsidR="005C1924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y</w:t>
            </w:r>
            <w:r w:rsidR="008935CB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pro </w:t>
            </w:r>
            <w:r w:rsidR="005C1924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</w:t>
            </w:r>
            <w:r w:rsidR="008935CB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UM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2140A" w14:textId="3BB69BAF" w:rsidR="005E2BDE" w:rsidRPr="00274D29" w:rsidRDefault="005E2BDE" w:rsidP="005E2BDE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gramStart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[ ●</w:t>
            </w:r>
            <w:proofErr w:type="gramEnd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 xml:space="preserve"> DOPLNÍ </w:t>
            </w:r>
            <w:r w:rsidR="00E72A95">
              <w:rPr>
                <w:rFonts w:ascii="Times New Roman" w:hAnsi="Times New Roman" w:cs="Times New Roman"/>
                <w:b/>
                <w:sz w:val="20"/>
                <w:highlight w:val="green"/>
              </w:rPr>
              <w:t>DODAVATEL</w:t>
            </w:r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]</w:t>
            </w:r>
          </w:p>
        </w:tc>
      </w:tr>
      <w:tr w:rsidR="005E2BDE" w:rsidRPr="00274D29" w14:paraId="41152582" w14:textId="397CAF6E" w:rsidTr="004C508C">
        <w:trPr>
          <w:jc w:val="center"/>
        </w:trPr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6B1F8" w14:textId="129C5DE1" w:rsidR="005E2BDE" w:rsidRPr="00274D29" w:rsidRDefault="005E2BDE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8" w:name="_Toc81814723"/>
            <w:bookmarkStart w:id="9" w:name="_Toc81830648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5C002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D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5C691F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Cena za </w:t>
            </w:r>
            <w:proofErr w:type="gramStart"/>
            <w:r w:rsidR="00E15047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SW - Implementac</w:t>
            </w:r>
            <w:r w:rsidR="00B36384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e</w:t>
            </w:r>
            <w:proofErr w:type="gramEnd"/>
            <w:r w:rsidR="00E15047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MDTS</w:t>
            </w:r>
            <w:bookmarkEnd w:id="8"/>
            <w:bookmarkEnd w:id="9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645EA" w14:textId="4E826DE6" w:rsidR="005E2BDE" w:rsidRPr="00274D29" w:rsidRDefault="005E2BDE" w:rsidP="005E2BDE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gramStart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[ ●</w:t>
            </w:r>
            <w:proofErr w:type="gramEnd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 xml:space="preserve"> DOPLNÍ </w:t>
            </w:r>
            <w:r w:rsidR="00E72A95">
              <w:rPr>
                <w:rFonts w:ascii="Times New Roman" w:hAnsi="Times New Roman" w:cs="Times New Roman"/>
                <w:b/>
                <w:sz w:val="20"/>
                <w:highlight w:val="green"/>
              </w:rPr>
              <w:t>DODAVATEL</w:t>
            </w:r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]</w:t>
            </w:r>
          </w:p>
        </w:tc>
      </w:tr>
      <w:tr w:rsidR="005E2BDE" w:rsidRPr="00274D29" w14:paraId="58374977" w14:textId="307DA429" w:rsidTr="004C508C">
        <w:trPr>
          <w:jc w:val="center"/>
        </w:trPr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CBDAC" w14:textId="51ABF7D9" w:rsidR="005E2BDE" w:rsidRPr="00274D29" w:rsidRDefault="005E2BDE" w:rsidP="005E2BD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10" w:name="_Toc81814724"/>
            <w:bookmarkStart w:id="11" w:name="_Toc81830649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5C002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D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5C691F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Ceny ostatní</w:t>
            </w:r>
            <w:bookmarkEnd w:id="10"/>
            <w:bookmarkEnd w:id="11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55A56" w14:textId="6F24CFF0" w:rsidR="005E2BDE" w:rsidRPr="00274D29" w:rsidRDefault="005E2BDE" w:rsidP="005E2BDE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gramStart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[ ●</w:t>
            </w:r>
            <w:proofErr w:type="gramEnd"/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 xml:space="preserve"> DOPLNÍ </w:t>
            </w:r>
            <w:r w:rsidR="00E72A95">
              <w:rPr>
                <w:rFonts w:ascii="Times New Roman" w:hAnsi="Times New Roman" w:cs="Times New Roman"/>
                <w:b/>
                <w:sz w:val="20"/>
                <w:highlight w:val="green"/>
              </w:rPr>
              <w:t>DODAVATEL</w:t>
            </w:r>
            <w:r w:rsidRPr="00274D29">
              <w:rPr>
                <w:rFonts w:ascii="Times New Roman" w:hAnsi="Times New Roman" w:cs="Times New Roman"/>
                <w:b/>
                <w:sz w:val="20"/>
                <w:highlight w:val="green"/>
              </w:rPr>
              <w:t>]</w:t>
            </w:r>
          </w:p>
        </w:tc>
      </w:tr>
    </w:tbl>
    <w:p w14:paraId="7230D3F9" w14:textId="2F6C1871" w:rsidR="00F1246C" w:rsidRPr="00274D29" w:rsidRDefault="00F1246C" w:rsidP="00CB0782">
      <w:pPr>
        <w:rPr>
          <w:rFonts w:ascii="Times New Roman" w:hAnsi="Times New Roman" w:cs="Times New Roman"/>
          <w:b/>
        </w:rPr>
      </w:pPr>
    </w:p>
    <w:p w14:paraId="75D69B49" w14:textId="77777777" w:rsidR="00E46A14" w:rsidRPr="00274D29" w:rsidRDefault="00E46A14" w:rsidP="00CB0782">
      <w:pPr>
        <w:rPr>
          <w:rFonts w:ascii="Times New Roman" w:hAnsi="Times New Roman" w:cs="Times New Roman"/>
          <w:b/>
        </w:rPr>
      </w:pPr>
    </w:p>
    <w:p w14:paraId="5C452644" w14:textId="77777777" w:rsidR="00E46A14" w:rsidRPr="00274D29" w:rsidRDefault="00E46A14" w:rsidP="00CB0782">
      <w:pPr>
        <w:rPr>
          <w:rFonts w:ascii="Times New Roman" w:hAnsi="Times New Roman" w:cs="Times New Roman"/>
          <w:b/>
        </w:rPr>
      </w:pPr>
    </w:p>
    <w:p w14:paraId="7C4C3FBF" w14:textId="77777777" w:rsidR="00E46A14" w:rsidRPr="00274D29" w:rsidRDefault="00E46A14" w:rsidP="00CB0782">
      <w:pPr>
        <w:rPr>
          <w:rFonts w:ascii="Times New Roman" w:hAnsi="Times New Roman" w:cs="Times New Roman"/>
          <w:b/>
        </w:rPr>
      </w:pPr>
    </w:p>
    <w:p w14:paraId="64CFE650" w14:textId="77777777" w:rsidR="00E46A14" w:rsidRPr="00274D29" w:rsidRDefault="00E46A14" w:rsidP="00CB0782">
      <w:pPr>
        <w:rPr>
          <w:rFonts w:ascii="Times New Roman" w:hAnsi="Times New Roman" w:cs="Times New Roman"/>
          <w:b/>
        </w:rPr>
      </w:pPr>
    </w:p>
    <w:p w14:paraId="44D74E05" w14:textId="77777777" w:rsidR="00E46A14" w:rsidRPr="00274D29" w:rsidRDefault="00E46A14" w:rsidP="00CB0782">
      <w:pPr>
        <w:rPr>
          <w:rFonts w:ascii="Times New Roman" w:hAnsi="Times New Roman" w:cs="Times New Roman"/>
          <w:b/>
        </w:rPr>
      </w:pPr>
    </w:p>
    <w:p w14:paraId="6324FC6A" w14:textId="77777777" w:rsidR="00E46A14" w:rsidRPr="00274D29" w:rsidRDefault="00E46A14" w:rsidP="00CB0782">
      <w:pPr>
        <w:rPr>
          <w:rFonts w:ascii="Times New Roman" w:hAnsi="Times New Roman" w:cs="Times New Roman"/>
          <w:b/>
        </w:rPr>
      </w:pPr>
    </w:p>
    <w:p w14:paraId="6C1C6AE3" w14:textId="77777777" w:rsidR="00E46A14" w:rsidRDefault="00E46A14" w:rsidP="00CB0782">
      <w:pPr>
        <w:rPr>
          <w:rFonts w:ascii="Times New Roman" w:hAnsi="Times New Roman" w:cs="Times New Roman"/>
          <w:b/>
        </w:rPr>
      </w:pPr>
    </w:p>
    <w:p w14:paraId="65FB9047" w14:textId="77777777" w:rsidR="008716B3" w:rsidRDefault="008716B3" w:rsidP="00CB0782">
      <w:pPr>
        <w:rPr>
          <w:rFonts w:ascii="Times New Roman" w:hAnsi="Times New Roman" w:cs="Times New Roman"/>
          <w:b/>
        </w:rPr>
      </w:pPr>
    </w:p>
    <w:p w14:paraId="6C99D75E" w14:textId="77777777" w:rsidR="008716B3" w:rsidRDefault="008716B3" w:rsidP="00CB0782">
      <w:pPr>
        <w:rPr>
          <w:rFonts w:ascii="Times New Roman" w:hAnsi="Times New Roman" w:cs="Times New Roman"/>
          <w:b/>
        </w:rPr>
      </w:pPr>
    </w:p>
    <w:p w14:paraId="59CBC045" w14:textId="77777777" w:rsidR="008716B3" w:rsidRPr="00274D29" w:rsidRDefault="008716B3" w:rsidP="00CB0782">
      <w:pPr>
        <w:rPr>
          <w:rFonts w:ascii="Times New Roman" w:hAnsi="Times New Roman" w:cs="Times New Roman"/>
          <w:b/>
        </w:rPr>
      </w:pPr>
    </w:p>
    <w:p w14:paraId="2763BDE8" w14:textId="77777777" w:rsidR="00E46A14" w:rsidRPr="00274D29" w:rsidRDefault="00E46A14" w:rsidP="00CB0782">
      <w:pPr>
        <w:rPr>
          <w:rFonts w:ascii="Times New Roman" w:hAnsi="Times New Roman" w:cs="Times New Roman"/>
          <w:b/>
        </w:rPr>
      </w:pPr>
    </w:p>
    <w:p w14:paraId="4E2440E2" w14:textId="1DDA0070" w:rsidR="00F9146E" w:rsidRPr="00274D29" w:rsidRDefault="00D854AC" w:rsidP="00CB0782">
      <w:pPr>
        <w:rPr>
          <w:rFonts w:ascii="Times New Roman" w:hAnsi="Times New Roman" w:cs="Times New Roman"/>
        </w:rPr>
      </w:pPr>
      <w:r w:rsidRPr="00274D29">
        <w:rPr>
          <w:rFonts w:ascii="Times New Roman" w:hAnsi="Times New Roman" w:cs="Times New Roman"/>
          <w:b/>
        </w:rPr>
        <w:lastRenderedPageBreak/>
        <w:t>II</w:t>
      </w:r>
      <w:r w:rsidR="00F9146E" w:rsidRPr="00274D29">
        <w:rPr>
          <w:rFonts w:ascii="Times New Roman" w:hAnsi="Times New Roman" w:cs="Times New Roman"/>
          <w:b/>
        </w:rPr>
        <w:t xml:space="preserve">. </w:t>
      </w:r>
      <w:r w:rsidRPr="00274D29">
        <w:rPr>
          <w:rFonts w:ascii="Times New Roman" w:hAnsi="Times New Roman" w:cs="Times New Roman"/>
          <w:b/>
        </w:rPr>
        <w:t xml:space="preserve">CENA ZA </w:t>
      </w:r>
      <w:r w:rsidR="00105D64" w:rsidRPr="00274D29">
        <w:rPr>
          <w:rFonts w:ascii="Times New Roman" w:hAnsi="Times New Roman" w:cs="Times New Roman"/>
          <w:b/>
        </w:rPr>
        <w:t xml:space="preserve">ROZVOJ SYSTÉMU </w:t>
      </w:r>
      <w:proofErr w:type="gramStart"/>
      <w:r w:rsidR="00105D64" w:rsidRPr="00274D29">
        <w:rPr>
          <w:rFonts w:ascii="Times New Roman" w:hAnsi="Times New Roman" w:cs="Times New Roman"/>
          <w:b/>
        </w:rPr>
        <w:t xml:space="preserve">MDTS - </w:t>
      </w:r>
      <w:r w:rsidRPr="00274D29">
        <w:rPr>
          <w:rFonts w:ascii="Times New Roman" w:hAnsi="Times New Roman" w:cs="Times New Roman"/>
          <w:b/>
        </w:rPr>
        <w:t>DÍLČÍ</w:t>
      </w:r>
      <w:proofErr w:type="gramEnd"/>
      <w:r w:rsidRPr="00274D29">
        <w:rPr>
          <w:rFonts w:ascii="Times New Roman" w:hAnsi="Times New Roman" w:cs="Times New Roman"/>
          <w:b/>
        </w:rPr>
        <w:t xml:space="preserve"> PLNĚNÍ</w:t>
      </w:r>
    </w:p>
    <w:p w14:paraId="47A48C7D" w14:textId="3FDDE70A" w:rsidR="00CB0782" w:rsidRPr="00274D29" w:rsidRDefault="00CB0782" w:rsidP="00CB0782">
      <w:pPr>
        <w:rPr>
          <w:rFonts w:ascii="Times New Roman" w:hAnsi="Times New Roman" w:cs="Times New Roman"/>
        </w:rPr>
      </w:pPr>
      <w:r w:rsidRPr="00274D29">
        <w:rPr>
          <w:rFonts w:ascii="Times New Roman" w:hAnsi="Times New Roman" w:cs="Times New Roman"/>
        </w:rPr>
        <w:t xml:space="preserve">JEDNOTKOVÉ CENY </w:t>
      </w:r>
      <w:r w:rsidR="00AD1574" w:rsidRPr="00274D29">
        <w:rPr>
          <w:rFonts w:ascii="Times New Roman" w:hAnsi="Times New Roman" w:cs="Times New Roman"/>
        </w:rPr>
        <w:t>HODINOVÝCH SAZEB</w:t>
      </w:r>
      <w:r w:rsidR="00981AB7" w:rsidRPr="00274D29">
        <w:rPr>
          <w:rStyle w:val="Znakapoznpodarou"/>
          <w:rFonts w:ascii="Times New Roman" w:hAnsi="Times New Roman" w:cs="Times New Roman"/>
        </w:rPr>
        <w:footnoteReference w:id="3"/>
      </w:r>
    </w:p>
    <w:tbl>
      <w:tblPr>
        <w:tblW w:w="90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5"/>
        <w:gridCol w:w="2921"/>
      </w:tblGrid>
      <w:tr w:rsidR="008D7AFA" w:rsidRPr="00274D29" w14:paraId="69C42E7C" w14:textId="77777777" w:rsidTr="00F4B045">
        <w:trPr>
          <w:jc w:val="center"/>
        </w:trPr>
        <w:tc>
          <w:tcPr>
            <w:tcW w:w="905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F3515" w14:textId="0E139B7E" w:rsidR="008D7AFA" w:rsidRPr="00274D29" w:rsidRDefault="008D7AF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4D29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1.C</w:t>
            </w:r>
            <w:r w:rsidR="00545845" w:rsidRPr="00274D29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.3</w:t>
            </w:r>
            <w:r w:rsidRPr="00274D29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 xml:space="preserve"> Cena za </w:t>
            </w:r>
            <w:r w:rsidR="00D617DF" w:rsidRPr="00274D29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jednotlivé pozice</w:t>
            </w:r>
          </w:p>
        </w:tc>
      </w:tr>
      <w:tr w:rsidR="00022E1B" w:rsidRPr="00274D29" w14:paraId="64BD0D47" w14:textId="77777777" w:rsidTr="00F4B045">
        <w:trPr>
          <w:jc w:val="center"/>
        </w:trPr>
        <w:tc>
          <w:tcPr>
            <w:tcW w:w="61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82C4E" w14:textId="522235AE" w:rsidR="00022E1B" w:rsidRPr="00274D29" w:rsidRDefault="00022E1B" w:rsidP="00022E1B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12" w:name="_Toc81814643"/>
            <w:bookmarkStart w:id="13" w:name="_Toc81830568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1.C.</w:t>
            </w:r>
            <w:r w:rsidR="00545845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 Projektový manager[Kč/hod]</w:t>
            </w:r>
            <w:bookmarkEnd w:id="12"/>
            <w:bookmarkEnd w:id="13"/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87D55" w14:textId="05248A92" w:rsidR="00022E1B" w:rsidRPr="00274D29" w:rsidRDefault="7100FE10" w:rsidP="685154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685154B0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685154B0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022E1B" w:rsidRPr="00274D29" w14:paraId="2F42AEE5" w14:textId="77777777" w:rsidTr="00F4B045">
        <w:trPr>
          <w:trHeight w:val="465"/>
          <w:jc w:val="center"/>
        </w:trPr>
        <w:tc>
          <w:tcPr>
            <w:tcW w:w="61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3501C" w14:textId="08353C35" w:rsidR="00022E1B" w:rsidRPr="00274D29" w:rsidRDefault="00022E1B" w:rsidP="00022E1B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14" w:name="_Toc81814644"/>
            <w:bookmarkStart w:id="15" w:name="_Toc81830569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1.C.</w:t>
            </w:r>
            <w:r w:rsidR="00545845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 Servisní technik v pracovní době[Kč/hod]</w:t>
            </w:r>
            <w:bookmarkEnd w:id="14"/>
            <w:bookmarkEnd w:id="15"/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50A8D" w14:textId="762293AC" w:rsidR="00022E1B" w:rsidRPr="00274D29" w:rsidRDefault="654EDD03" w:rsidP="685154B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685154B0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685154B0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022E1B" w:rsidRPr="00274D29" w14:paraId="12515D2D" w14:textId="77777777" w:rsidTr="00F4B045">
        <w:trPr>
          <w:jc w:val="center"/>
        </w:trPr>
        <w:tc>
          <w:tcPr>
            <w:tcW w:w="61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C61B5" w14:textId="07ECE705" w:rsidR="00022E1B" w:rsidRPr="00274D29" w:rsidRDefault="00022E1B" w:rsidP="00022E1B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16" w:name="_Toc81814645"/>
            <w:bookmarkStart w:id="17" w:name="_Toc81830570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1.C.</w:t>
            </w:r>
            <w:r w:rsidR="00545845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 Servisní technik mimo pracovní dobu[Kč/hod]</w:t>
            </w:r>
            <w:bookmarkEnd w:id="16"/>
            <w:bookmarkEnd w:id="17"/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D206B" w14:textId="6023484A" w:rsidR="00022E1B" w:rsidRPr="00274D29" w:rsidRDefault="21060021" w:rsidP="00F4B0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022E1B" w:rsidRPr="00274D29" w14:paraId="2F8C0392" w14:textId="77777777" w:rsidTr="00F4B045">
        <w:trPr>
          <w:jc w:val="center"/>
        </w:trPr>
        <w:tc>
          <w:tcPr>
            <w:tcW w:w="61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03295" w14:textId="66263A17" w:rsidR="00022E1B" w:rsidRPr="00274D29" w:rsidRDefault="00022E1B" w:rsidP="00022E1B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18" w:name="_Toc81814646"/>
            <w:bookmarkStart w:id="19" w:name="_Toc81830571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1.C.</w:t>
            </w:r>
            <w:r w:rsidR="00545845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 Analytik</w:t>
            </w:r>
            <w:r w:rsidR="00CB4307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specialista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v pracovní době[Kč/hod]</w:t>
            </w:r>
            <w:bookmarkEnd w:id="18"/>
            <w:bookmarkEnd w:id="19"/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1508D" w14:textId="707BA08C" w:rsidR="00022E1B" w:rsidRPr="00274D29" w:rsidRDefault="428EB9CD" w:rsidP="00F4B0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022E1B" w:rsidRPr="00274D29" w14:paraId="40EE9EA3" w14:textId="77777777" w:rsidTr="00F4B045">
        <w:trPr>
          <w:jc w:val="center"/>
        </w:trPr>
        <w:tc>
          <w:tcPr>
            <w:tcW w:w="61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1C36B" w14:textId="0FC122F5" w:rsidR="00022E1B" w:rsidRPr="00274D29" w:rsidRDefault="00022E1B" w:rsidP="00022E1B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20" w:name="_Toc81814647"/>
            <w:bookmarkStart w:id="21" w:name="_Toc81830572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1.C.</w:t>
            </w:r>
            <w:r w:rsidR="00545845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5 Analytik </w:t>
            </w:r>
            <w:r w:rsidR="00CB4307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specialista 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mimo pracovní dobu[Kč/hod]</w:t>
            </w:r>
            <w:bookmarkEnd w:id="20"/>
            <w:bookmarkEnd w:id="21"/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2AF60" w14:textId="59836075" w:rsidR="00022E1B" w:rsidRPr="00274D29" w:rsidRDefault="074A228A" w:rsidP="00F4B0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022E1B" w:rsidRPr="00274D29" w14:paraId="5FE55BF2" w14:textId="77777777" w:rsidTr="00F4B045">
        <w:trPr>
          <w:jc w:val="center"/>
        </w:trPr>
        <w:tc>
          <w:tcPr>
            <w:tcW w:w="61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B77969" w14:textId="264CE02F" w:rsidR="00022E1B" w:rsidRPr="00274D29" w:rsidRDefault="00022E1B" w:rsidP="00022E1B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22" w:name="_Toc81814649"/>
            <w:bookmarkStart w:id="23" w:name="_Toc81830574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1.C.</w:t>
            </w:r>
            <w:r w:rsidR="00545845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  <w:r w:rsidR="002D51CD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Programátor[Kč/hod]</w:t>
            </w:r>
            <w:bookmarkEnd w:id="22"/>
            <w:bookmarkEnd w:id="23"/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975B4" w14:textId="05CA7CBF" w:rsidR="00022E1B" w:rsidRPr="00274D29" w:rsidRDefault="4186F8AB" w:rsidP="00F4B0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022E1B" w:rsidRPr="00274D29" w14:paraId="63CB3DA3" w14:textId="77777777" w:rsidTr="00F4B045">
        <w:trPr>
          <w:jc w:val="center"/>
        </w:trPr>
        <w:tc>
          <w:tcPr>
            <w:tcW w:w="61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53FC8" w14:textId="5496C960" w:rsidR="00022E1B" w:rsidRPr="00274D29" w:rsidRDefault="00022E1B" w:rsidP="00022E1B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24" w:name="_Toc81814650"/>
            <w:bookmarkStart w:id="25" w:name="_Toc81830575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1.C.</w:t>
            </w:r>
            <w:r w:rsidR="00545845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  <w:r w:rsidR="002D51CD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Technik provádějící testy</w:t>
            </w:r>
            <w:r w:rsidR="002D51CD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školitel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[Kč/hod]</w:t>
            </w:r>
            <w:bookmarkEnd w:id="24"/>
            <w:bookmarkEnd w:id="25"/>
          </w:p>
        </w:tc>
        <w:tc>
          <w:tcPr>
            <w:tcW w:w="29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CD8F0" w14:textId="62B77A29" w:rsidR="00022E1B" w:rsidRPr="00274D29" w:rsidRDefault="11CBA8AA" w:rsidP="00F4B0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</w:tbl>
    <w:p w14:paraId="2131B2A1" w14:textId="77777777" w:rsidR="003A348A" w:rsidRPr="00274D29" w:rsidRDefault="003A348A" w:rsidP="00E37DEE">
      <w:pPr>
        <w:rPr>
          <w:rFonts w:ascii="Times New Roman" w:hAnsi="Times New Roman" w:cs="Times New Roman"/>
          <w:b/>
        </w:rPr>
      </w:pPr>
    </w:p>
    <w:p w14:paraId="6C125E38" w14:textId="6259918D" w:rsidR="00E37DEE" w:rsidRPr="00274D29" w:rsidRDefault="00E37DEE" w:rsidP="00E37DEE">
      <w:pPr>
        <w:rPr>
          <w:rFonts w:ascii="Times New Roman" w:hAnsi="Times New Roman" w:cs="Times New Roman"/>
        </w:rPr>
      </w:pPr>
      <w:r w:rsidRPr="00274D29">
        <w:rPr>
          <w:rFonts w:ascii="Times New Roman" w:hAnsi="Times New Roman" w:cs="Times New Roman"/>
          <w:b/>
        </w:rPr>
        <w:t xml:space="preserve">III. CENA ZA </w:t>
      </w:r>
      <w:r w:rsidR="008D0E1B" w:rsidRPr="00274D29">
        <w:rPr>
          <w:rFonts w:ascii="Times New Roman" w:hAnsi="Times New Roman" w:cs="Times New Roman"/>
          <w:b/>
        </w:rPr>
        <w:t xml:space="preserve">KOMPONENTY PRO RÁMCOVOU ČÁST </w:t>
      </w:r>
      <w:proofErr w:type="gramStart"/>
      <w:r w:rsidR="008D0E1B" w:rsidRPr="00274D29">
        <w:rPr>
          <w:rFonts w:ascii="Times New Roman" w:hAnsi="Times New Roman" w:cs="Times New Roman"/>
          <w:b/>
        </w:rPr>
        <w:t>DODÁVEK</w:t>
      </w:r>
      <w:r w:rsidR="001F37A8" w:rsidRPr="00274D29">
        <w:rPr>
          <w:rFonts w:ascii="Times New Roman" w:hAnsi="Times New Roman" w:cs="Times New Roman"/>
          <w:b/>
        </w:rPr>
        <w:t xml:space="preserve"> - </w:t>
      </w:r>
      <w:r w:rsidR="00122175" w:rsidRPr="00274D29">
        <w:rPr>
          <w:rFonts w:ascii="Times New Roman" w:hAnsi="Times New Roman" w:cs="Times New Roman"/>
          <w:b/>
        </w:rPr>
        <w:t>ZBOŽÍ</w:t>
      </w:r>
      <w:proofErr w:type="gramEnd"/>
    </w:p>
    <w:p w14:paraId="4B3E0588" w14:textId="1370844E" w:rsidR="00F27CF1" w:rsidRPr="00274D29" w:rsidRDefault="00F27CF1" w:rsidP="00B145F0">
      <w:pPr>
        <w:rPr>
          <w:rFonts w:ascii="Times New Roman" w:hAnsi="Times New Roman" w:cs="Times New Roman"/>
        </w:rPr>
      </w:pPr>
      <w:r w:rsidRPr="00274D29">
        <w:rPr>
          <w:rFonts w:ascii="Times New Roman" w:hAnsi="Times New Roman" w:cs="Times New Roman"/>
        </w:rPr>
        <w:t>J</w:t>
      </w:r>
      <w:r w:rsidR="002959CD" w:rsidRPr="00274D29">
        <w:rPr>
          <w:rFonts w:ascii="Times New Roman" w:hAnsi="Times New Roman" w:cs="Times New Roman"/>
        </w:rPr>
        <w:t>EDNOTKOVÉ CENY PRO NÁKUP SAMOSTATN</w:t>
      </w:r>
      <w:r w:rsidR="002320C6" w:rsidRPr="00274D29">
        <w:rPr>
          <w:rFonts w:ascii="Times New Roman" w:hAnsi="Times New Roman" w:cs="Times New Roman"/>
        </w:rPr>
        <w:t>ÝCH</w:t>
      </w:r>
      <w:r w:rsidR="00ED69B5" w:rsidRPr="00274D29">
        <w:rPr>
          <w:rFonts w:ascii="Times New Roman" w:hAnsi="Times New Roman" w:cs="Times New Roman"/>
        </w:rPr>
        <w:t xml:space="preserve"> HW</w:t>
      </w:r>
      <w:r w:rsidR="002320C6" w:rsidRPr="00274D29">
        <w:rPr>
          <w:rFonts w:ascii="Times New Roman" w:hAnsi="Times New Roman" w:cs="Times New Roman"/>
        </w:rPr>
        <w:t xml:space="preserve"> KOMPONENT MSU</w:t>
      </w:r>
      <w:r w:rsidR="00A8311D" w:rsidRPr="00274D29">
        <w:rPr>
          <w:rFonts w:ascii="Times New Roman" w:hAnsi="Times New Roman" w:cs="Times New Roman"/>
        </w:rPr>
        <w:t>M</w:t>
      </w:r>
      <w:r w:rsidR="00F01021" w:rsidRPr="00274D29">
        <w:rPr>
          <w:rStyle w:val="Znakapoznpodarou"/>
          <w:rFonts w:ascii="Times New Roman" w:hAnsi="Times New Roman" w:cs="Times New Roman"/>
        </w:rPr>
        <w:footnoteReference w:id="4"/>
      </w:r>
    </w:p>
    <w:tbl>
      <w:tblPr>
        <w:tblW w:w="889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0"/>
        <w:gridCol w:w="2777"/>
      </w:tblGrid>
      <w:tr w:rsidR="007B2BB9" w:rsidRPr="00274D29" w14:paraId="17944464" w14:textId="77777777" w:rsidTr="245D31D7">
        <w:trPr>
          <w:jc w:val="center"/>
        </w:trPr>
        <w:tc>
          <w:tcPr>
            <w:tcW w:w="889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B2C8E" w14:textId="11A0D0E8" w:rsidR="007B2BB9" w:rsidRPr="00274D29" w:rsidRDefault="007B2BB9" w:rsidP="005C6F0E">
            <w:pPr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</w:pPr>
            <w:bookmarkStart w:id="26" w:name="_Toc81814725"/>
            <w:bookmarkStart w:id="27" w:name="_Toc81830650"/>
            <w:r w:rsidRPr="00274D29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1.F Dílčí ceny za HW komponenty</w:t>
            </w:r>
            <w:bookmarkEnd w:id="26"/>
            <w:bookmarkEnd w:id="27"/>
            <w:r w:rsidRPr="00274D29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 xml:space="preserve"> MSUM</w:t>
            </w:r>
          </w:p>
        </w:tc>
      </w:tr>
      <w:tr w:rsidR="005C6F0E" w:rsidRPr="00274D29" w14:paraId="20F70257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925FB" w14:textId="572EBF13" w:rsidR="005C6F0E" w:rsidRPr="00274D29" w:rsidRDefault="005C6F0E" w:rsidP="001967AA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bookmarkStart w:id="28" w:name="_Toc81814728"/>
            <w:bookmarkStart w:id="29" w:name="_Toc81830653"/>
            <w:r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1.</w:t>
            </w:r>
            <w:r w:rsidR="003844C9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F</w:t>
            </w:r>
            <w:r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.</w:t>
            </w:r>
            <w:r w:rsidR="00DF5E00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  <w:r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bookmarkEnd w:id="28"/>
            <w:bookmarkEnd w:id="29"/>
            <w:r w:rsidR="00A52408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M</w:t>
            </w:r>
            <w:r w:rsidR="000C4A1A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ěřící sestava </w:t>
            </w:r>
            <w:proofErr w:type="gramStart"/>
            <w:r w:rsidR="001967AA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UM</w:t>
            </w:r>
            <w:r w:rsidR="000C4A1A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- MSUM</w:t>
            </w:r>
            <w:proofErr w:type="gramEnd"/>
            <w:r w:rsidR="009D2EEA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(</w:t>
            </w:r>
            <w:r w:rsidR="003E6506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V</w:t>
            </w:r>
            <w:r w:rsidR="006B369D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ýrobce</w:t>
            </w:r>
            <w:r w:rsidR="009D2EEA"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1)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2EB9E" w14:textId="19C0B162" w:rsidR="005C6F0E" w:rsidRPr="00274D29" w:rsidRDefault="005C6F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52408" w:rsidRPr="00274D29" w14:paraId="5A0B5475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58FC3" w14:textId="37652866" w:rsidR="00A52408" w:rsidRPr="00274D29" w:rsidRDefault="00A52408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1.F.1.1 UM (Výrobce 1)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90681" w14:textId="0D49C05D" w:rsidR="00A52408" w:rsidRPr="00274D29" w:rsidRDefault="26135060" w:rsidP="00F4B0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00F4B045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5C6F0E" w:rsidRPr="00274D29" w14:paraId="35774EDE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1B611" w14:textId="4F5D801D" w:rsidR="005C6F0E" w:rsidRPr="00274D29" w:rsidRDefault="005C6F0E" w:rsidP="001967AA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30" w:name="_Toc81814731"/>
            <w:bookmarkStart w:id="31" w:name="_Toc81830656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3844C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F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DF5E00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.2 </w:t>
            </w:r>
            <w:bookmarkEnd w:id="30"/>
            <w:bookmarkEnd w:id="31"/>
            <w:r w:rsidR="001967AA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Komunikační </w:t>
            </w:r>
            <w:r w:rsidR="00DD380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modem</w:t>
            </w:r>
            <w:r w:rsidR="009D2EEA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="003E6506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Výrobce</w:t>
            </w:r>
            <w:r w:rsidR="009D2EEA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1)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2983F" w14:textId="05C9141D" w:rsidR="005C6F0E" w:rsidRPr="00274D29" w:rsidRDefault="5EC487B9" w:rsidP="245D31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5C6F0E" w:rsidRPr="00274D29" w14:paraId="3C0EE9FD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962BB" w14:textId="55307DDF" w:rsidR="005C6F0E" w:rsidRPr="00274D29" w:rsidRDefault="005C6F0E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32" w:name="_Toc81814734"/>
            <w:bookmarkStart w:id="33" w:name="_Toc81830659"/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3844C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F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  <w:r w:rsidR="00DF5E00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.3 </w:t>
            </w:r>
            <w:bookmarkEnd w:id="32"/>
            <w:bookmarkEnd w:id="33"/>
            <w:r w:rsidR="001967AA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Z</w:t>
            </w:r>
            <w:r w:rsidR="009D2EEA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droj (</w:t>
            </w:r>
            <w:r w:rsidR="003E6506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Výrobce </w:t>
            </w:r>
            <w:r w:rsidR="009D2EEA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1)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D6FBC" w14:textId="7FCB6986" w:rsidR="005C6F0E" w:rsidRPr="00274D29" w:rsidRDefault="2F261C12" w:rsidP="245D31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A52408" w:rsidRPr="00274D29" w14:paraId="6C0CFA9E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14325" w14:textId="4059B232" w:rsidR="00A52408" w:rsidRPr="00274D29" w:rsidRDefault="000C4A1A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1.F.2 Měřící sestava </w:t>
            </w:r>
            <w:proofErr w:type="gramStart"/>
            <w:r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UM - MSUM</w:t>
            </w:r>
            <w:proofErr w:type="gramEnd"/>
            <w:r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(Výrobce 2)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9E903" w14:textId="1061CA75" w:rsidR="00A52408" w:rsidRPr="00274D29" w:rsidRDefault="00A52408">
            <w:pPr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</w:pPr>
          </w:p>
        </w:tc>
      </w:tr>
      <w:tr w:rsidR="009D2EEA" w:rsidRPr="00274D29" w14:paraId="7DF637E2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3514C" w14:textId="4C160E5E" w:rsidR="009D2EEA" w:rsidRPr="00274D29" w:rsidRDefault="009D2EEA" w:rsidP="009D2EEA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3844C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F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.2.</w:t>
            </w:r>
            <w:r w:rsidR="00DF5E00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UM (</w:t>
            </w:r>
            <w:r w:rsidR="003E6506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Výrobce 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77DB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2A7E8" w14:textId="5C751A01" w:rsidR="009D2EEA" w:rsidRPr="00274D29" w:rsidRDefault="6D047D6A" w:rsidP="245D31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9D2EEA" w:rsidRPr="00274D29" w14:paraId="03DD8457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AD7F2" w14:textId="0714C978" w:rsidR="009D2EEA" w:rsidRPr="00274D29" w:rsidRDefault="009D2EEA" w:rsidP="009D2EEA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3844C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F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.2.</w:t>
            </w:r>
            <w:r w:rsidR="00A52408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Komunikační </w:t>
            </w:r>
            <w:r w:rsidR="00DD380E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modem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="003E6506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Výrobce 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77DB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B5FDE" w14:textId="3DBF4C22" w:rsidR="009D2EEA" w:rsidRPr="00274D29" w:rsidRDefault="2DA70232" w:rsidP="245D31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9D2EEA" w:rsidRPr="00274D29" w14:paraId="51897706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EABC5" w14:textId="69B81C9E" w:rsidR="009D2EEA" w:rsidRPr="00274D29" w:rsidRDefault="009D2EEA" w:rsidP="009D2EEA">
            <w:pPr>
              <w:pStyle w:val="Nadpis3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  <w:r w:rsidR="003844C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F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.2.</w:t>
            </w:r>
            <w:r w:rsidR="00A52408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Zdroj (</w:t>
            </w:r>
            <w:r w:rsidR="003E6506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Výrobce 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77DB9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078DD" w14:textId="2B17A0DC" w:rsidR="009D2EEA" w:rsidRPr="00274D29" w:rsidRDefault="4316D024" w:rsidP="245D31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  <w:tr w:rsidR="007A2040" w:rsidRPr="00274D29" w14:paraId="29B50E83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A650" w14:textId="1F928CD9" w:rsidR="007A2040" w:rsidRPr="00274D29" w:rsidRDefault="00B56FF0" w:rsidP="00B56FF0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74D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1.F.3 Další materiál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C311E" w14:textId="77777777" w:rsidR="007A2040" w:rsidRPr="00274D29" w:rsidRDefault="007A2040" w:rsidP="00B56FF0">
            <w:pPr>
              <w:pStyle w:val="Nadpis3"/>
              <w:numPr>
                <w:ilvl w:val="0"/>
                <w:numId w:val="0"/>
              </w:numPr>
              <w:spacing w:before="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0D32DE" w:rsidRPr="00274D29" w14:paraId="5F6466CD" w14:textId="77777777" w:rsidTr="245D31D7">
        <w:trPr>
          <w:jc w:val="center"/>
        </w:trPr>
        <w:tc>
          <w:tcPr>
            <w:tcW w:w="61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4E945" w14:textId="4B5C869E" w:rsidR="000D32DE" w:rsidRPr="00274D29" w:rsidRDefault="000D32DE">
            <w:pPr>
              <w:pStyle w:val="Nadpis3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1.F.</w:t>
            </w:r>
            <w:r w:rsidR="00B91F98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FB3D3F"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.1</w:t>
            </w:r>
            <w:r w:rsidRPr="00274D2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Externí anténa</w:t>
            </w:r>
          </w:p>
        </w:tc>
        <w:tc>
          <w:tcPr>
            <w:tcW w:w="2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BA2F" w14:textId="547E1136" w:rsidR="000D32DE" w:rsidRPr="00274D29" w:rsidRDefault="32E28F69" w:rsidP="245D31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[ ●</w:t>
            </w:r>
            <w:proofErr w:type="gramEnd"/>
            <w:r w:rsidRPr="245D31D7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green"/>
              </w:rPr>
              <w:t> DOPLNÍ DODAVATEL]</w:t>
            </w:r>
          </w:p>
        </w:tc>
      </w:tr>
    </w:tbl>
    <w:p w14:paraId="27BD683B" w14:textId="5EE1F44B" w:rsidR="00572EDF" w:rsidRPr="00274D29" w:rsidRDefault="00572EDF" w:rsidP="00B833F3">
      <w:pPr>
        <w:jc w:val="both"/>
        <w:rPr>
          <w:rFonts w:ascii="Times New Roman" w:hAnsi="Times New Roman" w:cs="Times New Roman"/>
          <w:sz w:val="20"/>
          <w:szCs w:val="20"/>
        </w:rPr>
      </w:pPr>
      <w:r w:rsidRPr="00274D29">
        <w:rPr>
          <w:rFonts w:ascii="Times New Roman" w:hAnsi="Times New Roman" w:cs="Times New Roman"/>
          <w:sz w:val="20"/>
          <w:szCs w:val="20"/>
        </w:rPr>
        <w:t>Všechny HW komponenty budou dodány s</w:t>
      </w:r>
      <w:r w:rsidR="002D69D3" w:rsidRPr="00274D29">
        <w:rPr>
          <w:rFonts w:ascii="Times New Roman" w:hAnsi="Times New Roman" w:cs="Times New Roman"/>
          <w:sz w:val="20"/>
          <w:szCs w:val="20"/>
        </w:rPr>
        <w:t> veškerým potřebným SW vybavením pro provoz MSUM</w:t>
      </w:r>
      <w:r w:rsidR="009863F1" w:rsidRPr="00274D29">
        <w:rPr>
          <w:rFonts w:ascii="Times New Roman" w:hAnsi="Times New Roman" w:cs="Times New Roman"/>
          <w:sz w:val="20"/>
          <w:szCs w:val="20"/>
        </w:rPr>
        <w:t xml:space="preserve">. V případě dodání </w:t>
      </w:r>
      <w:r w:rsidR="00235606" w:rsidRPr="00274D29">
        <w:rPr>
          <w:rFonts w:ascii="Times New Roman" w:hAnsi="Times New Roman" w:cs="Times New Roman"/>
          <w:sz w:val="20"/>
          <w:szCs w:val="20"/>
        </w:rPr>
        <w:t>zařízení, které slučuje jednotlivé funkční komponenty bude tabulka příslušně upravena</w:t>
      </w:r>
      <w:r w:rsidR="00161838" w:rsidRPr="00274D29">
        <w:rPr>
          <w:rFonts w:ascii="Times New Roman" w:hAnsi="Times New Roman" w:cs="Times New Roman"/>
          <w:sz w:val="20"/>
          <w:szCs w:val="20"/>
        </w:rPr>
        <w:t>.</w:t>
      </w:r>
    </w:p>
    <w:sectPr w:rsidR="00572EDF" w:rsidRPr="00274D29" w:rsidSect="000C058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93364" w14:textId="77777777" w:rsidR="00823435" w:rsidRDefault="00823435" w:rsidP="00FD3C86">
      <w:pPr>
        <w:spacing w:after="0" w:line="240" w:lineRule="auto"/>
      </w:pPr>
      <w:r>
        <w:separator/>
      </w:r>
    </w:p>
  </w:endnote>
  <w:endnote w:type="continuationSeparator" w:id="0">
    <w:p w14:paraId="73E94FA7" w14:textId="77777777" w:rsidR="00823435" w:rsidRDefault="00823435" w:rsidP="00FD3C86">
      <w:pPr>
        <w:spacing w:after="0" w:line="240" w:lineRule="auto"/>
      </w:pPr>
      <w:r>
        <w:continuationSeparator/>
      </w:r>
    </w:p>
  </w:endnote>
  <w:endnote w:type="continuationNotice" w:id="1">
    <w:p w14:paraId="4E22803E" w14:textId="77777777" w:rsidR="00823435" w:rsidRDefault="008234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04344" w14:textId="77085E06" w:rsidR="00F937AA" w:rsidRPr="00EB72BD" w:rsidRDefault="00634C71">
    <w:pPr>
      <w:pStyle w:val="Zpat"/>
      <w:rPr>
        <w:rFonts w:ascii="Times New Roman" w:hAnsi="Times New Roman" w:cs="Times New Roman"/>
        <w:sz w:val="20"/>
        <w:szCs w:val="20"/>
      </w:rPr>
    </w:pPr>
    <w:proofErr w:type="spellStart"/>
    <w:r w:rsidRPr="00EB72BD">
      <w:rPr>
        <w:rFonts w:ascii="Times New Roman" w:hAnsi="Times New Roman" w:cs="Times New Roman"/>
        <w:sz w:val="18"/>
        <w:szCs w:val="18"/>
      </w:rPr>
      <w:t>SoD</w:t>
    </w:r>
    <w:proofErr w:type="spellEnd"/>
    <w:r w:rsidRPr="00EB72BD">
      <w:rPr>
        <w:rFonts w:ascii="Times New Roman" w:hAnsi="Times New Roman" w:cs="Times New Roman"/>
        <w:sz w:val="18"/>
        <w:szCs w:val="18"/>
      </w:rPr>
      <w:t xml:space="preserve"> příloha </w:t>
    </w:r>
    <w:r w:rsidR="00E72A95" w:rsidRPr="00EB72BD">
      <w:rPr>
        <w:rFonts w:ascii="Times New Roman" w:hAnsi="Times New Roman" w:cs="Times New Roman"/>
        <w:sz w:val="18"/>
        <w:szCs w:val="18"/>
      </w:rPr>
      <w:t>5</w:t>
    </w:r>
    <w:r w:rsidRPr="00EB72BD">
      <w:rPr>
        <w:rFonts w:ascii="Times New Roman" w:hAnsi="Times New Roman" w:cs="Times New Roman"/>
        <w:sz w:val="18"/>
        <w:szCs w:val="18"/>
      </w:rPr>
      <w:t xml:space="preserve">: </w:t>
    </w:r>
    <w:r w:rsidR="000B7B35" w:rsidRPr="00EB72BD" w:rsidDel="00634C71">
      <w:rPr>
        <w:rFonts w:ascii="Times New Roman" w:hAnsi="Times New Roman" w:cs="Times New Roman"/>
        <w:sz w:val="18"/>
        <w:szCs w:val="18"/>
      </w:rPr>
      <w:t>Cena</w:t>
    </w:r>
    <w:r w:rsidR="00F937AA" w:rsidRPr="00EB72BD">
      <w:rPr>
        <w:rFonts w:ascii="Times New Roman" w:hAnsi="Times New Roman" w:cs="Times New Roman"/>
        <w:sz w:val="20"/>
        <w:szCs w:val="20"/>
      </w:rPr>
      <w:tab/>
    </w:r>
    <w:r w:rsidR="00F937AA" w:rsidRPr="00EB72BD">
      <w:rPr>
        <w:rFonts w:ascii="Times New Roman" w:hAnsi="Times New Roman" w:cs="Times New Roman"/>
        <w:sz w:val="20"/>
        <w:szCs w:val="20"/>
      </w:rPr>
      <w:tab/>
    </w:r>
    <w:r w:rsidR="00F937AA" w:rsidRPr="00EB72BD">
      <w:rPr>
        <w:rFonts w:ascii="Times New Roman" w:hAnsi="Times New Roman" w:cs="Times New Roman"/>
        <w:sz w:val="20"/>
        <w:szCs w:val="20"/>
      </w:rPr>
      <w:fldChar w:fldCharType="begin"/>
    </w:r>
    <w:r w:rsidR="00F937AA" w:rsidRPr="00EB72BD">
      <w:rPr>
        <w:rFonts w:ascii="Times New Roman" w:hAnsi="Times New Roman" w:cs="Times New Roman"/>
        <w:sz w:val="20"/>
        <w:szCs w:val="20"/>
      </w:rPr>
      <w:instrText>PAGE   \* MERGEFORMAT</w:instrText>
    </w:r>
    <w:r w:rsidR="00F937AA" w:rsidRPr="00EB72BD">
      <w:rPr>
        <w:rFonts w:ascii="Times New Roman" w:hAnsi="Times New Roman" w:cs="Times New Roman"/>
        <w:sz w:val="20"/>
        <w:szCs w:val="20"/>
      </w:rPr>
      <w:fldChar w:fldCharType="separate"/>
    </w:r>
    <w:r w:rsidR="00F937AA" w:rsidRPr="00EB72BD">
      <w:rPr>
        <w:rFonts w:ascii="Times New Roman" w:hAnsi="Times New Roman" w:cs="Times New Roman"/>
        <w:sz w:val="20"/>
        <w:szCs w:val="20"/>
      </w:rPr>
      <w:t>1</w:t>
    </w:r>
    <w:r w:rsidR="00F937AA" w:rsidRPr="00EB72BD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5BDC7" w14:textId="77777777" w:rsidR="00823435" w:rsidRDefault="00823435" w:rsidP="00FD3C86">
      <w:pPr>
        <w:spacing w:after="0" w:line="240" w:lineRule="auto"/>
      </w:pPr>
      <w:r>
        <w:separator/>
      </w:r>
    </w:p>
  </w:footnote>
  <w:footnote w:type="continuationSeparator" w:id="0">
    <w:p w14:paraId="7BB1D031" w14:textId="77777777" w:rsidR="00823435" w:rsidRDefault="00823435" w:rsidP="00FD3C86">
      <w:pPr>
        <w:spacing w:after="0" w:line="240" w:lineRule="auto"/>
      </w:pPr>
      <w:r>
        <w:continuationSeparator/>
      </w:r>
    </w:p>
  </w:footnote>
  <w:footnote w:type="continuationNotice" w:id="1">
    <w:p w14:paraId="0D56ACF9" w14:textId="77777777" w:rsidR="00823435" w:rsidRDefault="00823435">
      <w:pPr>
        <w:spacing w:after="0" w:line="240" w:lineRule="auto"/>
      </w:pPr>
    </w:p>
  </w:footnote>
  <w:footnote w:id="2">
    <w:p w14:paraId="1A2C56A7" w14:textId="77777777" w:rsidR="00BD5E7E" w:rsidRPr="00AA6A92" w:rsidRDefault="00BD5E7E" w:rsidP="00BD5E7E">
      <w:pPr>
        <w:pStyle w:val="Textpoznpodarou"/>
      </w:pPr>
      <w:r w:rsidRPr="00AA6A92">
        <w:rPr>
          <w:rStyle w:val="Znakapoznpodarou"/>
        </w:rPr>
        <w:footnoteRef/>
      </w:r>
      <w:r w:rsidRPr="00AA6A92">
        <w:t xml:space="preserve"> </w:t>
      </w:r>
      <w:r w:rsidRPr="0036743E">
        <w:rPr>
          <w:rFonts w:ascii="Times New Roman" w:hAnsi="Times New Roman" w:cs="Times New Roman"/>
        </w:rPr>
        <w:t>Budou doplněny cenové údaje shodné s tabulkou 1.D v rámci zpracování nabídkové ceny</w:t>
      </w:r>
    </w:p>
  </w:footnote>
  <w:footnote w:id="3">
    <w:p w14:paraId="2923780C" w14:textId="5520CF8F" w:rsidR="00981AB7" w:rsidRPr="0037010C" w:rsidRDefault="00981AB7" w:rsidP="00C8264D">
      <w:pPr>
        <w:spacing w:after="0"/>
        <w:rPr>
          <w:rFonts w:ascii="Times New Roman" w:hAnsi="Times New Roman" w:cs="Times New Roman"/>
          <w:b/>
        </w:rPr>
      </w:pPr>
      <w:r w:rsidRPr="0037010C">
        <w:rPr>
          <w:rStyle w:val="Znakapoznpodarou"/>
          <w:rFonts w:ascii="Times New Roman" w:hAnsi="Times New Roman" w:cs="Times New Roman"/>
        </w:rPr>
        <w:footnoteRef/>
      </w:r>
      <w:r w:rsidRPr="0037010C">
        <w:rPr>
          <w:rFonts w:ascii="Times New Roman" w:hAnsi="Times New Roman" w:cs="Times New Roman"/>
        </w:rPr>
        <w:t xml:space="preserve"> </w:t>
      </w:r>
      <w:r w:rsidR="00113A06" w:rsidRPr="0037010C">
        <w:rPr>
          <w:rFonts w:ascii="Times New Roman" w:hAnsi="Times New Roman" w:cs="Times New Roman"/>
          <w:sz w:val="20"/>
          <w:szCs w:val="20"/>
        </w:rPr>
        <w:t>Budou doplněny cenové údaje shodné s tabulkou 1.C.3 v rámci zpracování nabídkové ceny. Tyto sazby budou vždy závazné pro ocenění konkrétního Dílčího plnění Systému MDTS za základě Zadání v rámci Podmínek dílčího</w:t>
      </w:r>
      <w:r w:rsidR="008716B3" w:rsidRPr="0037010C">
        <w:rPr>
          <w:rFonts w:ascii="Times New Roman" w:hAnsi="Times New Roman" w:cs="Times New Roman"/>
          <w:sz w:val="20"/>
          <w:szCs w:val="20"/>
        </w:rPr>
        <w:t xml:space="preserve"> pln</w:t>
      </w:r>
      <w:r w:rsidR="00C8264D" w:rsidRPr="0037010C">
        <w:rPr>
          <w:rFonts w:ascii="Times New Roman" w:hAnsi="Times New Roman" w:cs="Times New Roman"/>
          <w:sz w:val="20"/>
          <w:szCs w:val="20"/>
        </w:rPr>
        <w:t>ění</w:t>
      </w:r>
    </w:p>
  </w:footnote>
  <w:footnote w:id="4">
    <w:p w14:paraId="687B481C" w14:textId="6F903EC6" w:rsidR="00F01021" w:rsidRDefault="00F01021" w:rsidP="00C8264D">
      <w:pPr>
        <w:pStyle w:val="Textpoznpodarou"/>
      </w:pPr>
      <w:r w:rsidRPr="0037010C">
        <w:rPr>
          <w:rStyle w:val="Znakapoznpodarou"/>
          <w:rFonts w:ascii="Times New Roman" w:hAnsi="Times New Roman" w:cs="Times New Roman"/>
        </w:rPr>
        <w:footnoteRef/>
      </w:r>
      <w:r w:rsidRPr="0037010C">
        <w:rPr>
          <w:rFonts w:ascii="Times New Roman" w:hAnsi="Times New Roman" w:cs="Times New Roman"/>
        </w:rPr>
        <w:t xml:space="preserve"> Budou doplněny cenové údaje shodné s tabulkou 1.</w:t>
      </w:r>
      <w:r w:rsidR="00A71BFA" w:rsidRPr="0037010C">
        <w:rPr>
          <w:rFonts w:ascii="Times New Roman" w:hAnsi="Times New Roman" w:cs="Times New Roman"/>
        </w:rPr>
        <w:t>F</w:t>
      </w:r>
      <w:r w:rsidRPr="0037010C">
        <w:rPr>
          <w:rFonts w:ascii="Times New Roman" w:hAnsi="Times New Roman" w:cs="Times New Roman"/>
        </w:rPr>
        <w:t xml:space="preserve"> v rámci zpracování nabídkové ceny. Tyto sazby budou vždy závazné pro </w:t>
      </w:r>
      <w:r w:rsidR="00185176" w:rsidRPr="0037010C">
        <w:rPr>
          <w:rFonts w:ascii="Times New Roman" w:hAnsi="Times New Roman" w:cs="Times New Roman"/>
        </w:rPr>
        <w:t>odvolávky</w:t>
      </w:r>
      <w:r w:rsidR="003E4A58" w:rsidRPr="0037010C">
        <w:rPr>
          <w:rFonts w:ascii="Times New Roman" w:hAnsi="Times New Roman" w:cs="Times New Roman"/>
        </w:rPr>
        <w:t xml:space="preserve"> </w:t>
      </w:r>
      <w:r w:rsidR="001A177C" w:rsidRPr="0037010C">
        <w:rPr>
          <w:rFonts w:ascii="Times New Roman" w:hAnsi="Times New Roman" w:cs="Times New Roman"/>
        </w:rPr>
        <w:t>na nákup Zbož</w:t>
      </w:r>
      <w:r w:rsidRPr="0037010C">
        <w:rPr>
          <w:rFonts w:ascii="Times New Roman" w:hAnsi="Times New Roman" w:cs="Times New Roman"/>
        </w:rPr>
        <w:t>í.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D5F96" w14:textId="59FF4A68" w:rsidR="00FD3C86" w:rsidRPr="00EB72BD" w:rsidRDefault="00FD3C86" w:rsidP="00FD3C86">
    <w:pPr>
      <w:pStyle w:val="Zhlav"/>
      <w:jc w:val="center"/>
      <w:rPr>
        <w:rFonts w:ascii="Times New Roman" w:hAnsi="Times New Roman" w:cs="Times New Roman"/>
        <w:b/>
        <w:sz w:val="18"/>
        <w:szCs w:val="20"/>
      </w:rPr>
    </w:pPr>
    <w:bookmarkStart w:id="34" w:name="_Hlk80349389"/>
    <w:bookmarkStart w:id="35" w:name="_Hlk80350361"/>
    <w:r>
      <w:rPr>
        <w:b/>
        <w:sz w:val="18"/>
        <w:szCs w:val="20"/>
      </w:rPr>
      <w:tab/>
    </w:r>
    <w:r w:rsidRPr="00C52C50">
      <w:rPr>
        <w:rFonts w:ascii="Arial" w:hAnsi="Arial" w:cs="Arial"/>
        <w:b/>
        <w:sz w:val="18"/>
        <w:szCs w:val="20"/>
      </w:rPr>
      <w:tab/>
    </w:r>
    <w:r w:rsidRPr="00EB72BD">
      <w:rPr>
        <w:rFonts w:ascii="Times New Roman" w:hAnsi="Times New Roman" w:cs="Times New Roman"/>
        <w:b/>
        <w:sz w:val="18"/>
        <w:szCs w:val="20"/>
      </w:rPr>
      <w:t xml:space="preserve">Číslo smlouvy </w:t>
    </w:r>
    <w:r w:rsidRPr="00EB72BD">
      <w:rPr>
        <w:rFonts w:ascii="Times New Roman" w:hAnsi="Times New Roman" w:cs="Times New Roman"/>
        <w:b/>
        <w:sz w:val="18"/>
      </w:rPr>
      <w:t>Zadavatele</w:t>
    </w:r>
    <w:r w:rsidRPr="00EB72BD">
      <w:rPr>
        <w:rFonts w:ascii="Times New Roman" w:hAnsi="Times New Roman" w:cs="Times New Roman"/>
        <w:b/>
        <w:sz w:val="18"/>
        <w:szCs w:val="20"/>
      </w:rPr>
      <w:t>:</w:t>
    </w:r>
    <w:r w:rsidRPr="00EB72BD">
      <w:rPr>
        <w:rFonts w:ascii="Times New Roman" w:hAnsi="Times New Roman" w:cs="Times New Roman"/>
        <w:b/>
        <w:sz w:val="18"/>
        <w:szCs w:val="20"/>
        <w:highlight w:val="yellow"/>
      </w:rPr>
      <w:t xml:space="preserve"> doplní </w:t>
    </w:r>
    <w:r w:rsidR="007A762B" w:rsidRPr="00EB72BD">
      <w:rPr>
        <w:rFonts w:ascii="Times New Roman" w:hAnsi="Times New Roman" w:cs="Times New Roman"/>
        <w:b/>
        <w:sz w:val="18"/>
        <w:szCs w:val="20"/>
        <w:highlight w:val="yellow"/>
      </w:rPr>
      <w:t>Z</w:t>
    </w:r>
    <w:r w:rsidRPr="00EB72BD">
      <w:rPr>
        <w:rFonts w:ascii="Times New Roman" w:hAnsi="Times New Roman" w:cs="Times New Roman"/>
        <w:b/>
        <w:sz w:val="18"/>
        <w:szCs w:val="20"/>
        <w:highlight w:val="yellow"/>
      </w:rPr>
      <w:t>adavatel</w:t>
    </w:r>
  </w:p>
  <w:p w14:paraId="1FD8EDAA" w14:textId="3BF623E2" w:rsidR="00FD3C86" w:rsidRPr="00EB72BD" w:rsidRDefault="00FD3C86" w:rsidP="00FD3C86">
    <w:pPr>
      <w:pStyle w:val="Zhlav"/>
      <w:jc w:val="center"/>
      <w:rPr>
        <w:rFonts w:ascii="Times New Roman" w:hAnsi="Times New Roman" w:cs="Times New Roman"/>
        <w:b/>
        <w:sz w:val="18"/>
        <w:szCs w:val="20"/>
      </w:rPr>
    </w:pPr>
    <w:r w:rsidRPr="00EB72BD">
      <w:rPr>
        <w:rFonts w:ascii="Times New Roman" w:hAnsi="Times New Roman" w:cs="Times New Roman"/>
        <w:b/>
        <w:sz w:val="18"/>
      </w:rPr>
      <w:tab/>
    </w:r>
    <w:r w:rsidRPr="00EB72BD">
      <w:rPr>
        <w:rFonts w:ascii="Times New Roman" w:hAnsi="Times New Roman" w:cs="Times New Roman"/>
        <w:b/>
        <w:sz w:val="18"/>
      </w:rPr>
      <w:tab/>
      <w:t xml:space="preserve">    </w:t>
    </w:r>
    <w:r w:rsidRPr="00EB72BD">
      <w:rPr>
        <w:rFonts w:ascii="Times New Roman" w:hAnsi="Times New Roman" w:cs="Times New Roman"/>
        <w:b/>
        <w:sz w:val="18"/>
        <w:szCs w:val="20"/>
      </w:rPr>
      <w:t xml:space="preserve">Číslo smlouvy </w:t>
    </w:r>
    <w:r w:rsidRPr="00EB72BD">
      <w:rPr>
        <w:rFonts w:ascii="Times New Roman" w:hAnsi="Times New Roman" w:cs="Times New Roman"/>
        <w:b/>
        <w:sz w:val="18"/>
      </w:rPr>
      <w:t>Dodavatele</w:t>
    </w:r>
    <w:r w:rsidRPr="00EB72BD">
      <w:rPr>
        <w:rFonts w:ascii="Times New Roman" w:hAnsi="Times New Roman" w:cs="Times New Roman"/>
        <w:b/>
        <w:sz w:val="18"/>
        <w:szCs w:val="20"/>
      </w:rPr>
      <w:t xml:space="preserve">: </w:t>
    </w:r>
    <w:r w:rsidRPr="00EB72BD">
      <w:rPr>
        <w:rFonts w:ascii="Times New Roman" w:hAnsi="Times New Roman" w:cs="Times New Roman"/>
        <w:b/>
        <w:sz w:val="18"/>
        <w:szCs w:val="20"/>
        <w:highlight w:val="green"/>
      </w:rPr>
      <w:t xml:space="preserve">doplní </w:t>
    </w:r>
    <w:bookmarkEnd w:id="34"/>
    <w:r w:rsidR="007A762B" w:rsidRPr="00EB72BD">
      <w:rPr>
        <w:rFonts w:ascii="Times New Roman" w:hAnsi="Times New Roman" w:cs="Times New Roman"/>
        <w:b/>
        <w:sz w:val="18"/>
        <w:szCs w:val="20"/>
        <w:highlight w:val="green"/>
      </w:rPr>
      <w:t>Dodavatel</w:t>
    </w:r>
  </w:p>
  <w:bookmarkEnd w:id="35"/>
  <w:p w14:paraId="73D482D9" w14:textId="77777777" w:rsidR="00FD3C86" w:rsidRPr="00EB72BD" w:rsidRDefault="00FD3C86">
    <w:pPr>
      <w:pStyle w:val="Zhlav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3C6E"/>
    <w:multiLevelType w:val="multilevel"/>
    <w:tmpl w:val="BBB81A40"/>
    <w:lvl w:ilvl="0">
      <w:start w:val="6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B.2.1.%5"/>
      <w:lvlJc w:val="left"/>
      <w:pPr>
        <w:ind w:left="0" w:firstLine="0"/>
      </w:pPr>
      <w:rPr>
        <w:rFonts w:ascii="Arial" w:hAnsi="Arial" w:cs="Arial" w:hint="default"/>
        <w:b w:val="0"/>
        <w:bCs w:val="0"/>
        <w:sz w:val="20"/>
        <w:szCs w:val="20"/>
      </w:rPr>
    </w:lvl>
    <w:lvl w:ilvl="5">
      <w:start w:val="1"/>
      <w:numFmt w:val="lowerLetter"/>
      <w:lvlText w:val="(%6)"/>
      <w:lvlJc w:val="left"/>
      <w:pPr>
        <w:tabs>
          <w:tab w:val="num" w:pos="4414"/>
        </w:tabs>
        <w:ind w:left="405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134"/>
        </w:tabs>
        <w:ind w:left="477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854"/>
        </w:tabs>
        <w:ind w:left="549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574"/>
        </w:tabs>
        <w:ind w:left="6214" w:firstLine="0"/>
      </w:pPr>
      <w:rPr>
        <w:rFonts w:hint="default"/>
      </w:rPr>
    </w:lvl>
  </w:abstractNum>
  <w:abstractNum w:abstractNumId="1" w15:restartNumberingAfterBreak="0">
    <w:nsid w:val="0A9C3CEE"/>
    <w:multiLevelType w:val="hybridMultilevel"/>
    <w:tmpl w:val="F8961AC8"/>
    <w:lvl w:ilvl="0" w:tplc="C7DE30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E03B4"/>
    <w:multiLevelType w:val="hybridMultilevel"/>
    <w:tmpl w:val="ABF68010"/>
    <w:lvl w:ilvl="0" w:tplc="C47A0A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76C91"/>
    <w:multiLevelType w:val="multilevel"/>
    <w:tmpl w:val="A5D2085E"/>
    <w:styleLink w:val="WWNum1"/>
    <w:lvl w:ilvl="0">
      <w:start w:val="2"/>
      <w:numFmt w:val="decimal"/>
      <w:lvlText w:val="%1."/>
      <w:lvlJc w:val="left"/>
    </w:lvl>
    <w:lvl w:ilvl="1">
      <w:start w:val="1"/>
      <w:numFmt w:val="decimal"/>
      <w:lvlText w:val="%1.%2 "/>
      <w:lvlJc w:val="left"/>
    </w:lvl>
    <w:lvl w:ilvl="2">
      <w:start w:val="1"/>
      <w:numFmt w:val="decimal"/>
      <w:lvlText w:val="%1.%2.%3 "/>
      <w:lvlJc w:val="left"/>
    </w:lvl>
    <w:lvl w:ilvl="3">
      <w:start w:val="1"/>
      <w:numFmt w:val="decimal"/>
      <w:lvlText w:val="%1.%2.%3.%4"/>
      <w:lvlJc w:val="left"/>
      <w:rPr>
        <w:rFonts w:cs="Times New Roman"/>
        <w:b/>
        <w:bCs/>
        <w:i/>
        <w:iCs/>
        <w:smallCaps/>
        <w:dstrike/>
        <w:outline/>
        <w:vanish/>
        <w:color w:val="000000"/>
        <w:spacing w:val="0"/>
        <w:kern w:val="3"/>
        <w:position w:val="0"/>
        <w:sz w:val="26"/>
        <w:szCs w:val="28"/>
        <w:u w:val="none"/>
        <w:vertAlign w:val="baseline"/>
        <w:em w:val="none"/>
        <w14:shadow w14:blurRad="0" w14:dist="10477" w14:dir="2700000" w14:sx="100000" w14:sy="100000" w14:kx="0" w14:ky="0" w14:algn="b">
          <w14:srgbClr w14:val="C0C0C0"/>
        </w14:shadow>
        <w14:textOutline w14:w="9525" w14:cap="flat" w14:cmpd="sng" w14:algn="ctr">
          <w14:solidFill>
            <w14:srgbClr w14:val="000000"/>
          </w14:solidFill>
          <w14:prstDash w14:val="solid"/>
          <w14:round/>
        </w14:textOutline>
        <w14:textFill>
          <w14:noFill/>
        </w14:textFill>
      </w:rPr>
    </w:lvl>
    <w:lvl w:ilvl="4">
      <w:start w:val="1"/>
      <w:numFmt w:val="decimal"/>
      <w:lvlText w:val="%1.%2.%3.%4.%5"/>
      <w:lvlJc w:val="left"/>
    </w:lvl>
    <w:lvl w:ilvl="5">
      <w:start w:val="1"/>
      <w:numFmt w:val="lowerLetter"/>
      <w:lvlText w:val="(%6)"/>
      <w:lvlJc w:val="left"/>
    </w:lvl>
    <w:lvl w:ilvl="6">
      <w:start w:val="1"/>
      <w:numFmt w:val="lowerRoman"/>
      <w:lvlText w:val="(%7)"/>
      <w:lvlJc w:val="left"/>
    </w:lvl>
    <w:lvl w:ilvl="7">
      <w:start w:val="1"/>
      <w:numFmt w:val="lowerLetter"/>
      <w:lvlText w:val="(%8)"/>
      <w:lvlJc w:val="left"/>
    </w:lvl>
    <w:lvl w:ilvl="8">
      <w:start w:val="1"/>
      <w:numFmt w:val="lowerRoman"/>
      <w:lvlText w:val="(%9)"/>
      <w:lvlJc w:val="left"/>
    </w:lvl>
  </w:abstractNum>
  <w:abstractNum w:abstractNumId="4" w15:restartNumberingAfterBreak="0">
    <w:nsid w:val="299327F3"/>
    <w:multiLevelType w:val="multilevel"/>
    <w:tmpl w:val="F2B6BE2E"/>
    <w:styleLink w:val="StylStylVcerovovWingdingsSymbolTunVcerovovS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84"/>
        </w:tabs>
        <w:ind w:left="567" w:hanging="283"/>
      </w:pPr>
      <w:rPr>
        <w:rFonts w:ascii="Courier New" w:hAnsi="Courier New" w:hint="default"/>
        <w:bCs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4"/>
        </w:tabs>
        <w:ind w:left="851" w:hanging="284"/>
      </w:pPr>
      <w:rPr>
        <w:rFonts w:ascii="Wingdings" w:hAnsi="Wingdings" w:hint="default"/>
        <w:b w:val="0"/>
        <w:bCs/>
        <w:i w:val="0"/>
        <w:i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404DB"/>
    <w:multiLevelType w:val="multilevel"/>
    <w:tmpl w:val="CA8258D0"/>
    <w:lvl w:ilvl="0">
      <w:start w:val="1"/>
      <w:numFmt w:val="decimal"/>
      <w:pStyle w:val="lneksmlouvynadpis"/>
      <w:lvlText w:val="%1."/>
      <w:lvlJc w:val="left"/>
      <w:pPr>
        <w:tabs>
          <w:tab w:val="num" w:pos="680"/>
        </w:tabs>
        <w:ind w:left="680" w:hanging="68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neksmlouvy"/>
      <w:lvlText w:val="%1.%2"/>
      <w:lvlJc w:val="left"/>
      <w:pPr>
        <w:tabs>
          <w:tab w:val="num" w:pos="680"/>
        </w:tabs>
        <w:ind w:left="680" w:hanging="6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9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871"/>
        </w:tabs>
        <w:ind w:left="1871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lvlText w:val="(%5)"/>
      <w:lvlJc w:val="left"/>
      <w:pPr>
        <w:tabs>
          <w:tab w:val="num" w:pos="2211"/>
        </w:tabs>
        <w:ind w:left="2211" w:hanging="34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sz w:val="22"/>
        <w:u w:val="none"/>
        <w:effect w:val="none"/>
        <w:vertAlign w:val="baseline"/>
        <w:specVanish w:val="0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4F32A34"/>
    <w:multiLevelType w:val="hybridMultilevel"/>
    <w:tmpl w:val="36A4A010"/>
    <w:lvl w:ilvl="0" w:tplc="904C1E9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C0CB6"/>
    <w:multiLevelType w:val="hybridMultilevel"/>
    <w:tmpl w:val="B0C4D2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A5730"/>
    <w:multiLevelType w:val="multilevel"/>
    <w:tmpl w:val="D948406A"/>
    <w:lvl w:ilvl="0">
      <w:start w:val="1"/>
      <w:numFmt w:val="decimal"/>
      <w:pStyle w:val="VOS1nadp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VOS2nadpis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VOS3nadpis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decimal"/>
      <w:pStyle w:val="VOS4nadpis"/>
      <w:lvlText w:val="%1.%2.%3.%4."/>
      <w:lvlJc w:val="left"/>
      <w:pPr>
        <w:tabs>
          <w:tab w:val="num" w:pos="1531"/>
        </w:tabs>
        <w:ind w:left="1440" w:hanging="816"/>
      </w:pPr>
      <w:rPr>
        <w:rFonts w:hint="default"/>
      </w:rPr>
    </w:lvl>
    <w:lvl w:ilvl="4">
      <w:start w:val="1"/>
      <w:numFmt w:val="decimal"/>
      <w:pStyle w:val="VOS5nadpis"/>
      <w:lvlText w:val="%1.%2.%3.%4.%5."/>
      <w:lvlJc w:val="left"/>
      <w:pPr>
        <w:ind w:left="1800" w:hanging="100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F3807E1"/>
    <w:multiLevelType w:val="hybridMultilevel"/>
    <w:tmpl w:val="C7882390"/>
    <w:lvl w:ilvl="0" w:tplc="73A86D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E91608"/>
    <w:multiLevelType w:val="multilevel"/>
    <w:tmpl w:val="AA7E3EE4"/>
    <w:lvl w:ilvl="0">
      <w:start w:val="3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suff w:val="space"/>
      <w:lvlText w:val="%1.%2"/>
      <w:lvlJc w:val="left"/>
      <w:pPr>
        <w:snapToGrid w:val="0"/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%2.%3"/>
      <w:lvlJc w:val="left"/>
      <w:pPr>
        <w:snapToGrid w:val="0"/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dpis4"/>
      <w:suff w:val="space"/>
      <w:lvlText w:val="%1.%2.%3.%4"/>
      <w:lvlJc w:val="left"/>
      <w:pPr>
        <w:snapToGrid w:val="0"/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340" w:hanging="340"/>
      </w:pPr>
    </w:lvl>
    <w:lvl w:ilvl="5">
      <w:start w:val="1"/>
      <w:numFmt w:val="lowerLetter"/>
      <w:pStyle w:val="Nadpis6"/>
      <w:lvlText w:val="(%6)"/>
      <w:lvlJc w:val="left"/>
      <w:pPr>
        <w:tabs>
          <w:tab w:val="num" w:pos="4414"/>
        </w:tabs>
        <w:ind w:left="4054" w:firstLine="0"/>
      </w:pPr>
    </w:lvl>
    <w:lvl w:ilvl="6">
      <w:start w:val="1"/>
      <w:numFmt w:val="lowerRoman"/>
      <w:lvlText w:val="(%7)"/>
      <w:lvlJc w:val="left"/>
      <w:pPr>
        <w:tabs>
          <w:tab w:val="num" w:pos="5134"/>
        </w:tabs>
        <w:ind w:left="4774" w:firstLine="0"/>
      </w:pPr>
    </w:lvl>
    <w:lvl w:ilvl="7">
      <w:start w:val="1"/>
      <w:numFmt w:val="lowerLetter"/>
      <w:lvlText w:val="(%8)"/>
      <w:lvlJc w:val="left"/>
      <w:pPr>
        <w:tabs>
          <w:tab w:val="num" w:pos="5854"/>
        </w:tabs>
        <w:ind w:left="5494" w:firstLine="0"/>
      </w:pPr>
    </w:lvl>
    <w:lvl w:ilvl="8">
      <w:start w:val="1"/>
      <w:numFmt w:val="lowerRoman"/>
      <w:lvlText w:val="(%9)"/>
      <w:lvlJc w:val="left"/>
      <w:pPr>
        <w:tabs>
          <w:tab w:val="num" w:pos="6574"/>
        </w:tabs>
        <w:ind w:left="6214" w:firstLine="0"/>
      </w:pPr>
    </w:lvl>
  </w:abstractNum>
  <w:num w:numId="1" w16cid:durableId="1990287474">
    <w:abstractNumId w:val="9"/>
  </w:num>
  <w:num w:numId="2" w16cid:durableId="284964237">
    <w:abstractNumId w:val="7"/>
  </w:num>
  <w:num w:numId="3" w16cid:durableId="130531101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9719688">
    <w:abstractNumId w:val="0"/>
  </w:num>
  <w:num w:numId="5" w16cid:durableId="357589283">
    <w:abstractNumId w:val="4"/>
  </w:num>
  <w:num w:numId="6" w16cid:durableId="288826012">
    <w:abstractNumId w:val="3"/>
  </w:num>
  <w:num w:numId="7" w16cid:durableId="1979721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4727962">
    <w:abstractNumId w:val="8"/>
  </w:num>
  <w:num w:numId="9" w16cid:durableId="2014526424">
    <w:abstractNumId w:val="1"/>
  </w:num>
  <w:num w:numId="10" w16cid:durableId="149398154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736064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13570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712134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26435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9517248">
    <w:abstractNumId w:val="2"/>
  </w:num>
  <w:num w:numId="16" w16cid:durableId="795683466">
    <w:abstractNumId w:val="6"/>
  </w:num>
  <w:num w:numId="17" w16cid:durableId="69168593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334098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4684944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141584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0222338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062726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587654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9801775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337444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2B1"/>
    <w:rsid w:val="00005792"/>
    <w:rsid w:val="00010E03"/>
    <w:rsid w:val="00011069"/>
    <w:rsid w:val="00022E1B"/>
    <w:rsid w:val="00033BC2"/>
    <w:rsid w:val="00052D37"/>
    <w:rsid w:val="00055DBF"/>
    <w:rsid w:val="00067A99"/>
    <w:rsid w:val="00075B5C"/>
    <w:rsid w:val="0008000C"/>
    <w:rsid w:val="0008088A"/>
    <w:rsid w:val="00080F7A"/>
    <w:rsid w:val="00084540"/>
    <w:rsid w:val="00090A48"/>
    <w:rsid w:val="00094A99"/>
    <w:rsid w:val="000B4536"/>
    <w:rsid w:val="000B7B35"/>
    <w:rsid w:val="000C0587"/>
    <w:rsid w:val="000C42C9"/>
    <w:rsid w:val="000C4A1A"/>
    <w:rsid w:val="000D32DE"/>
    <w:rsid w:val="000D3651"/>
    <w:rsid w:val="000E3F50"/>
    <w:rsid w:val="000E757E"/>
    <w:rsid w:val="00105D64"/>
    <w:rsid w:val="001100F5"/>
    <w:rsid w:val="001111C3"/>
    <w:rsid w:val="00113A06"/>
    <w:rsid w:val="001168C7"/>
    <w:rsid w:val="00120915"/>
    <w:rsid w:val="00122175"/>
    <w:rsid w:val="001258E1"/>
    <w:rsid w:val="00127E14"/>
    <w:rsid w:val="0013629F"/>
    <w:rsid w:val="00143562"/>
    <w:rsid w:val="0014394F"/>
    <w:rsid w:val="00144E5A"/>
    <w:rsid w:val="00161838"/>
    <w:rsid w:val="00165B08"/>
    <w:rsid w:val="00170EFC"/>
    <w:rsid w:val="00185176"/>
    <w:rsid w:val="00185FE9"/>
    <w:rsid w:val="001938AA"/>
    <w:rsid w:val="001967AA"/>
    <w:rsid w:val="001A177C"/>
    <w:rsid w:val="001A593B"/>
    <w:rsid w:val="001D045D"/>
    <w:rsid w:val="001D2339"/>
    <w:rsid w:val="001D253C"/>
    <w:rsid w:val="001F37A8"/>
    <w:rsid w:val="001F61FB"/>
    <w:rsid w:val="00204C86"/>
    <w:rsid w:val="00210D12"/>
    <w:rsid w:val="00210DDF"/>
    <w:rsid w:val="00212C30"/>
    <w:rsid w:val="0022180E"/>
    <w:rsid w:val="002320C6"/>
    <w:rsid w:val="00233A75"/>
    <w:rsid w:val="00234952"/>
    <w:rsid w:val="00235606"/>
    <w:rsid w:val="00244FE4"/>
    <w:rsid w:val="00253988"/>
    <w:rsid w:val="0025444E"/>
    <w:rsid w:val="00256020"/>
    <w:rsid w:val="0026140E"/>
    <w:rsid w:val="002728AE"/>
    <w:rsid w:val="00274D29"/>
    <w:rsid w:val="0027511D"/>
    <w:rsid w:val="00276B5D"/>
    <w:rsid w:val="002938BC"/>
    <w:rsid w:val="002959CD"/>
    <w:rsid w:val="0029773B"/>
    <w:rsid w:val="002A0551"/>
    <w:rsid w:val="002A1210"/>
    <w:rsid w:val="002C2178"/>
    <w:rsid w:val="002C41F1"/>
    <w:rsid w:val="002C43BE"/>
    <w:rsid w:val="002D51CD"/>
    <w:rsid w:val="002D562F"/>
    <w:rsid w:val="002D69D3"/>
    <w:rsid w:val="002E734F"/>
    <w:rsid w:val="0030018A"/>
    <w:rsid w:val="00303F77"/>
    <w:rsid w:val="00305CCD"/>
    <w:rsid w:val="00305DA0"/>
    <w:rsid w:val="00310302"/>
    <w:rsid w:val="0031270B"/>
    <w:rsid w:val="00353801"/>
    <w:rsid w:val="0036109E"/>
    <w:rsid w:val="003611C9"/>
    <w:rsid w:val="003662B1"/>
    <w:rsid w:val="0036743E"/>
    <w:rsid w:val="0037010C"/>
    <w:rsid w:val="00373146"/>
    <w:rsid w:val="003821DC"/>
    <w:rsid w:val="003844C9"/>
    <w:rsid w:val="00393877"/>
    <w:rsid w:val="00396263"/>
    <w:rsid w:val="003A348A"/>
    <w:rsid w:val="003A67DD"/>
    <w:rsid w:val="003B0D15"/>
    <w:rsid w:val="003B548A"/>
    <w:rsid w:val="003C38BB"/>
    <w:rsid w:val="003C3F24"/>
    <w:rsid w:val="003C57D7"/>
    <w:rsid w:val="003C797E"/>
    <w:rsid w:val="003E4A58"/>
    <w:rsid w:val="003E6506"/>
    <w:rsid w:val="00400791"/>
    <w:rsid w:val="004145A8"/>
    <w:rsid w:val="004229CD"/>
    <w:rsid w:val="00433762"/>
    <w:rsid w:val="004450EA"/>
    <w:rsid w:val="00445FAD"/>
    <w:rsid w:val="00447EAC"/>
    <w:rsid w:val="00450F62"/>
    <w:rsid w:val="00457357"/>
    <w:rsid w:val="004579F8"/>
    <w:rsid w:val="0047096C"/>
    <w:rsid w:val="00477571"/>
    <w:rsid w:val="00491AA1"/>
    <w:rsid w:val="00494F6E"/>
    <w:rsid w:val="004962D7"/>
    <w:rsid w:val="004A0450"/>
    <w:rsid w:val="004A6396"/>
    <w:rsid w:val="004B50D3"/>
    <w:rsid w:val="004C508C"/>
    <w:rsid w:val="004C7000"/>
    <w:rsid w:val="004C77A2"/>
    <w:rsid w:val="004D12B3"/>
    <w:rsid w:val="004D4758"/>
    <w:rsid w:val="004E4986"/>
    <w:rsid w:val="00501001"/>
    <w:rsid w:val="005062B7"/>
    <w:rsid w:val="005108CF"/>
    <w:rsid w:val="005126E7"/>
    <w:rsid w:val="0051360D"/>
    <w:rsid w:val="005208D3"/>
    <w:rsid w:val="00524619"/>
    <w:rsid w:val="00545845"/>
    <w:rsid w:val="00547C01"/>
    <w:rsid w:val="00552C8E"/>
    <w:rsid w:val="0056392F"/>
    <w:rsid w:val="005716AD"/>
    <w:rsid w:val="00572EDF"/>
    <w:rsid w:val="0057384D"/>
    <w:rsid w:val="00574AB8"/>
    <w:rsid w:val="00581442"/>
    <w:rsid w:val="00591CFE"/>
    <w:rsid w:val="005979A0"/>
    <w:rsid w:val="005A41D0"/>
    <w:rsid w:val="005B53C0"/>
    <w:rsid w:val="005C002E"/>
    <w:rsid w:val="005C125B"/>
    <w:rsid w:val="005C1924"/>
    <w:rsid w:val="005C3A1A"/>
    <w:rsid w:val="005C691F"/>
    <w:rsid w:val="005C6F0E"/>
    <w:rsid w:val="005D3B0B"/>
    <w:rsid w:val="005E2BDE"/>
    <w:rsid w:val="006070C4"/>
    <w:rsid w:val="00616C9D"/>
    <w:rsid w:val="00620408"/>
    <w:rsid w:val="006228BD"/>
    <w:rsid w:val="00625C2C"/>
    <w:rsid w:val="00630FDA"/>
    <w:rsid w:val="006334EA"/>
    <w:rsid w:val="00634C71"/>
    <w:rsid w:val="00640C4E"/>
    <w:rsid w:val="00642A45"/>
    <w:rsid w:val="00645C6D"/>
    <w:rsid w:val="00652C05"/>
    <w:rsid w:val="00654BFF"/>
    <w:rsid w:val="006551FF"/>
    <w:rsid w:val="0065682C"/>
    <w:rsid w:val="00670065"/>
    <w:rsid w:val="0067030F"/>
    <w:rsid w:val="0067043D"/>
    <w:rsid w:val="0068787E"/>
    <w:rsid w:val="006A3076"/>
    <w:rsid w:val="006A54C6"/>
    <w:rsid w:val="006B369D"/>
    <w:rsid w:val="006B4F92"/>
    <w:rsid w:val="006C0F91"/>
    <w:rsid w:val="006D03F0"/>
    <w:rsid w:val="006D6A3C"/>
    <w:rsid w:val="006E3899"/>
    <w:rsid w:val="006F073A"/>
    <w:rsid w:val="006F61B4"/>
    <w:rsid w:val="007024FE"/>
    <w:rsid w:val="00710741"/>
    <w:rsid w:val="007146F4"/>
    <w:rsid w:val="007159A1"/>
    <w:rsid w:val="0072299B"/>
    <w:rsid w:val="00726827"/>
    <w:rsid w:val="007305C7"/>
    <w:rsid w:val="00732813"/>
    <w:rsid w:val="00732CC2"/>
    <w:rsid w:val="0073790C"/>
    <w:rsid w:val="00742011"/>
    <w:rsid w:val="00743E84"/>
    <w:rsid w:val="00744817"/>
    <w:rsid w:val="0075168F"/>
    <w:rsid w:val="00756940"/>
    <w:rsid w:val="007603A8"/>
    <w:rsid w:val="00763F23"/>
    <w:rsid w:val="007655F8"/>
    <w:rsid w:val="00775A7F"/>
    <w:rsid w:val="007775E0"/>
    <w:rsid w:val="00790206"/>
    <w:rsid w:val="007A05EA"/>
    <w:rsid w:val="007A2040"/>
    <w:rsid w:val="007A4577"/>
    <w:rsid w:val="007A61BC"/>
    <w:rsid w:val="007A762B"/>
    <w:rsid w:val="007B10B6"/>
    <w:rsid w:val="007B1A9A"/>
    <w:rsid w:val="007B2917"/>
    <w:rsid w:val="007B2BB9"/>
    <w:rsid w:val="007B5EF0"/>
    <w:rsid w:val="007C0339"/>
    <w:rsid w:val="007C3655"/>
    <w:rsid w:val="007C5B28"/>
    <w:rsid w:val="007D3DC9"/>
    <w:rsid w:val="007D6E64"/>
    <w:rsid w:val="007E1C8E"/>
    <w:rsid w:val="007E68EB"/>
    <w:rsid w:val="007F3B2A"/>
    <w:rsid w:val="00800075"/>
    <w:rsid w:val="00816B0D"/>
    <w:rsid w:val="0082325A"/>
    <w:rsid w:val="00823435"/>
    <w:rsid w:val="00825E2C"/>
    <w:rsid w:val="008323DC"/>
    <w:rsid w:val="00841A68"/>
    <w:rsid w:val="00842D93"/>
    <w:rsid w:val="008438E6"/>
    <w:rsid w:val="00844B28"/>
    <w:rsid w:val="00845FA8"/>
    <w:rsid w:val="008513F3"/>
    <w:rsid w:val="00860D28"/>
    <w:rsid w:val="00860E5F"/>
    <w:rsid w:val="008716B3"/>
    <w:rsid w:val="00874806"/>
    <w:rsid w:val="008935CB"/>
    <w:rsid w:val="00895927"/>
    <w:rsid w:val="008A094C"/>
    <w:rsid w:val="008A1CAF"/>
    <w:rsid w:val="008A6170"/>
    <w:rsid w:val="008B30AA"/>
    <w:rsid w:val="008B7366"/>
    <w:rsid w:val="008C6C81"/>
    <w:rsid w:val="008D0E1B"/>
    <w:rsid w:val="008D1C9A"/>
    <w:rsid w:val="008D392E"/>
    <w:rsid w:val="008D4335"/>
    <w:rsid w:val="008D7AFA"/>
    <w:rsid w:val="008F6414"/>
    <w:rsid w:val="008F7787"/>
    <w:rsid w:val="00903011"/>
    <w:rsid w:val="00915B9D"/>
    <w:rsid w:val="00916C64"/>
    <w:rsid w:val="00916F5C"/>
    <w:rsid w:val="00922B4B"/>
    <w:rsid w:val="009413DF"/>
    <w:rsid w:val="00944153"/>
    <w:rsid w:val="00957B5D"/>
    <w:rsid w:val="00960972"/>
    <w:rsid w:val="00963683"/>
    <w:rsid w:val="00980901"/>
    <w:rsid w:val="00981AB7"/>
    <w:rsid w:val="009863F1"/>
    <w:rsid w:val="00994C35"/>
    <w:rsid w:val="009B2D79"/>
    <w:rsid w:val="009B30D5"/>
    <w:rsid w:val="009B39FE"/>
    <w:rsid w:val="009C131D"/>
    <w:rsid w:val="009D2EEA"/>
    <w:rsid w:val="009D32D7"/>
    <w:rsid w:val="009D3706"/>
    <w:rsid w:val="009D602D"/>
    <w:rsid w:val="009D738C"/>
    <w:rsid w:val="009E46BC"/>
    <w:rsid w:val="009E7717"/>
    <w:rsid w:val="009F3EEC"/>
    <w:rsid w:val="00A019A5"/>
    <w:rsid w:val="00A104BF"/>
    <w:rsid w:val="00A1226F"/>
    <w:rsid w:val="00A12DE2"/>
    <w:rsid w:val="00A20B49"/>
    <w:rsid w:val="00A221EC"/>
    <w:rsid w:val="00A31CD2"/>
    <w:rsid w:val="00A32933"/>
    <w:rsid w:val="00A3293C"/>
    <w:rsid w:val="00A52408"/>
    <w:rsid w:val="00A575BC"/>
    <w:rsid w:val="00A64DD5"/>
    <w:rsid w:val="00A653BA"/>
    <w:rsid w:val="00A65F9F"/>
    <w:rsid w:val="00A70D94"/>
    <w:rsid w:val="00A71BFA"/>
    <w:rsid w:val="00A77DB9"/>
    <w:rsid w:val="00A80A44"/>
    <w:rsid w:val="00A8311D"/>
    <w:rsid w:val="00A852EC"/>
    <w:rsid w:val="00A86157"/>
    <w:rsid w:val="00AA0264"/>
    <w:rsid w:val="00AA6A92"/>
    <w:rsid w:val="00AD1574"/>
    <w:rsid w:val="00AD4754"/>
    <w:rsid w:val="00AE0C9C"/>
    <w:rsid w:val="00AE167D"/>
    <w:rsid w:val="00AF27F8"/>
    <w:rsid w:val="00B05FD6"/>
    <w:rsid w:val="00B1082A"/>
    <w:rsid w:val="00B145F0"/>
    <w:rsid w:val="00B207DC"/>
    <w:rsid w:val="00B23A8B"/>
    <w:rsid w:val="00B2522B"/>
    <w:rsid w:val="00B25E44"/>
    <w:rsid w:val="00B26BFF"/>
    <w:rsid w:val="00B36384"/>
    <w:rsid w:val="00B42940"/>
    <w:rsid w:val="00B55CCF"/>
    <w:rsid w:val="00B56FF0"/>
    <w:rsid w:val="00B64318"/>
    <w:rsid w:val="00B64E9A"/>
    <w:rsid w:val="00B734C4"/>
    <w:rsid w:val="00B75B12"/>
    <w:rsid w:val="00B76444"/>
    <w:rsid w:val="00B77F11"/>
    <w:rsid w:val="00B833F3"/>
    <w:rsid w:val="00B91F98"/>
    <w:rsid w:val="00B9459F"/>
    <w:rsid w:val="00BA4C6A"/>
    <w:rsid w:val="00BB6BAB"/>
    <w:rsid w:val="00BC16DE"/>
    <w:rsid w:val="00BC5252"/>
    <w:rsid w:val="00BD4030"/>
    <w:rsid w:val="00BD5E7E"/>
    <w:rsid w:val="00BE11AE"/>
    <w:rsid w:val="00BE39E1"/>
    <w:rsid w:val="00BF5AA5"/>
    <w:rsid w:val="00C003EC"/>
    <w:rsid w:val="00C0544A"/>
    <w:rsid w:val="00C21768"/>
    <w:rsid w:val="00C21A1C"/>
    <w:rsid w:val="00C31B82"/>
    <w:rsid w:val="00C36208"/>
    <w:rsid w:val="00C4633A"/>
    <w:rsid w:val="00C51749"/>
    <w:rsid w:val="00C52C50"/>
    <w:rsid w:val="00C61E95"/>
    <w:rsid w:val="00C635B2"/>
    <w:rsid w:val="00C727D1"/>
    <w:rsid w:val="00C75799"/>
    <w:rsid w:val="00C77F5C"/>
    <w:rsid w:val="00C8264D"/>
    <w:rsid w:val="00C9148F"/>
    <w:rsid w:val="00C9499D"/>
    <w:rsid w:val="00C94DAE"/>
    <w:rsid w:val="00C95115"/>
    <w:rsid w:val="00CA149B"/>
    <w:rsid w:val="00CA1A7B"/>
    <w:rsid w:val="00CA1CDB"/>
    <w:rsid w:val="00CB0782"/>
    <w:rsid w:val="00CB4307"/>
    <w:rsid w:val="00CC2577"/>
    <w:rsid w:val="00CD6150"/>
    <w:rsid w:val="00CE4B80"/>
    <w:rsid w:val="00CF61E3"/>
    <w:rsid w:val="00D017B4"/>
    <w:rsid w:val="00D038EB"/>
    <w:rsid w:val="00D1364E"/>
    <w:rsid w:val="00D15155"/>
    <w:rsid w:val="00D21D39"/>
    <w:rsid w:val="00D22E68"/>
    <w:rsid w:val="00D43E4F"/>
    <w:rsid w:val="00D461E6"/>
    <w:rsid w:val="00D5345A"/>
    <w:rsid w:val="00D617DF"/>
    <w:rsid w:val="00D70462"/>
    <w:rsid w:val="00D73F01"/>
    <w:rsid w:val="00D83EFF"/>
    <w:rsid w:val="00D854AC"/>
    <w:rsid w:val="00DA0693"/>
    <w:rsid w:val="00DA1A5C"/>
    <w:rsid w:val="00DA1CE6"/>
    <w:rsid w:val="00DB2205"/>
    <w:rsid w:val="00DC5F03"/>
    <w:rsid w:val="00DD380E"/>
    <w:rsid w:val="00DD4021"/>
    <w:rsid w:val="00DD4274"/>
    <w:rsid w:val="00DD5FB6"/>
    <w:rsid w:val="00DE24D6"/>
    <w:rsid w:val="00DE2590"/>
    <w:rsid w:val="00DE2AC6"/>
    <w:rsid w:val="00DE5685"/>
    <w:rsid w:val="00DF3298"/>
    <w:rsid w:val="00DF5E00"/>
    <w:rsid w:val="00DF6101"/>
    <w:rsid w:val="00E034CC"/>
    <w:rsid w:val="00E05B43"/>
    <w:rsid w:val="00E06753"/>
    <w:rsid w:val="00E15047"/>
    <w:rsid w:val="00E16712"/>
    <w:rsid w:val="00E17A34"/>
    <w:rsid w:val="00E2023F"/>
    <w:rsid w:val="00E2228B"/>
    <w:rsid w:val="00E25275"/>
    <w:rsid w:val="00E31EB4"/>
    <w:rsid w:val="00E37DEE"/>
    <w:rsid w:val="00E45B17"/>
    <w:rsid w:val="00E46A00"/>
    <w:rsid w:val="00E46A14"/>
    <w:rsid w:val="00E47825"/>
    <w:rsid w:val="00E611AE"/>
    <w:rsid w:val="00E710B8"/>
    <w:rsid w:val="00E717BF"/>
    <w:rsid w:val="00E72A95"/>
    <w:rsid w:val="00E75475"/>
    <w:rsid w:val="00E90856"/>
    <w:rsid w:val="00E94E74"/>
    <w:rsid w:val="00EA17CD"/>
    <w:rsid w:val="00EA181B"/>
    <w:rsid w:val="00EB4628"/>
    <w:rsid w:val="00EB6946"/>
    <w:rsid w:val="00EB72BD"/>
    <w:rsid w:val="00EC34F1"/>
    <w:rsid w:val="00ED69B5"/>
    <w:rsid w:val="00EE1866"/>
    <w:rsid w:val="00EE7B5F"/>
    <w:rsid w:val="00EF0CC2"/>
    <w:rsid w:val="00EF6321"/>
    <w:rsid w:val="00F01021"/>
    <w:rsid w:val="00F03C72"/>
    <w:rsid w:val="00F04290"/>
    <w:rsid w:val="00F0448C"/>
    <w:rsid w:val="00F1246C"/>
    <w:rsid w:val="00F218BE"/>
    <w:rsid w:val="00F22F96"/>
    <w:rsid w:val="00F27CF1"/>
    <w:rsid w:val="00F448E1"/>
    <w:rsid w:val="00F4B045"/>
    <w:rsid w:val="00F5022B"/>
    <w:rsid w:val="00F50327"/>
    <w:rsid w:val="00F52BF7"/>
    <w:rsid w:val="00F540B1"/>
    <w:rsid w:val="00F84161"/>
    <w:rsid w:val="00F85948"/>
    <w:rsid w:val="00F9146E"/>
    <w:rsid w:val="00F92701"/>
    <w:rsid w:val="00F937AA"/>
    <w:rsid w:val="00F959B9"/>
    <w:rsid w:val="00F96303"/>
    <w:rsid w:val="00FA0C75"/>
    <w:rsid w:val="00FA1CB6"/>
    <w:rsid w:val="00FA3106"/>
    <w:rsid w:val="00FB060D"/>
    <w:rsid w:val="00FB3D3F"/>
    <w:rsid w:val="00FB4B46"/>
    <w:rsid w:val="00FD3282"/>
    <w:rsid w:val="00FD3C86"/>
    <w:rsid w:val="00FD6436"/>
    <w:rsid w:val="00FE177B"/>
    <w:rsid w:val="00FE30A6"/>
    <w:rsid w:val="00FF28B8"/>
    <w:rsid w:val="00FF51E0"/>
    <w:rsid w:val="074A228A"/>
    <w:rsid w:val="11CBA8AA"/>
    <w:rsid w:val="21060021"/>
    <w:rsid w:val="245D31D7"/>
    <w:rsid w:val="26135060"/>
    <w:rsid w:val="2DA70232"/>
    <w:rsid w:val="2F261C12"/>
    <w:rsid w:val="32E28F69"/>
    <w:rsid w:val="4186F8AB"/>
    <w:rsid w:val="428EB9CD"/>
    <w:rsid w:val="4316D024"/>
    <w:rsid w:val="5EC487B9"/>
    <w:rsid w:val="62321BB1"/>
    <w:rsid w:val="654EDD03"/>
    <w:rsid w:val="685154B0"/>
    <w:rsid w:val="6D047D6A"/>
    <w:rsid w:val="7100F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2F311"/>
  <w15:docId w15:val="{5CC53A54-07C6-4D9A-BBBD-76652310E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0587"/>
  </w:style>
  <w:style w:type="paragraph" w:styleId="Nadpis1">
    <w:name w:val="heading 1"/>
    <w:aliases w:val="Nadpis 1 - DŘT s číslováním,h1,H1,ASAPHeading 1,V_Head1,Záhlaví 1,0Überschrift 1,1Überschrift 1,2Überschrift 1,3Überschrift 1,4Überschrift 1,5Überschrift 1,6Überschrift 1,7Überschrift 1,8Überschrift 1,9Überschrift 1,10Überschrift 1,1,section,R"/>
    <w:basedOn w:val="Normln"/>
    <w:link w:val="Nadpis1Char"/>
    <w:qFormat/>
    <w:rsid w:val="00620408"/>
    <w:pPr>
      <w:keepNext/>
      <w:spacing w:before="120" w:after="120" w:line="240" w:lineRule="auto"/>
      <w:outlineLvl w:val="0"/>
    </w:pPr>
    <w:rPr>
      <w:rFonts w:ascii="Calibri" w:hAnsi="Calibri" w:cs="Calibri"/>
      <w:smallCaps/>
      <w:sz w:val="34"/>
      <w:szCs w:val="34"/>
      <w:lang w:eastAsia="cs-CZ"/>
    </w:rPr>
  </w:style>
  <w:style w:type="paragraph" w:styleId="Nadpis2">
    <w:name w:val="heading 2"/>
    <w:aliases w:val="F2,0Überschrift 2,1Überschrift 2,2Überschrift 2,3Überschrift 2,4Überschrift 2,5Überschrift 2,6Überschrift 2,7Überschrift 2,8Überschrift 2,9Überschrift 2,10Überschrift 2,11Überschrift 2,Podkapitola základní kapitoly,Podkapitola1,2,sub-sect,21"/>
    <w:basedOn w:val="Normln"/>
    <w:link w:val="Nadpis2Char"/>
    <w:uiPriority w:val="9"/>
    <w:unhideWhenUsed/>
    <w:qFormat/>
    <w:rsid w:val="00620408"/>
    <w:pPr>
      <w:keepNext/>
      <w:numPr>
        <w:ilvl w:val="1"/>
        <w:numId w:val="3"/>
      </w:numPr>
      <w:spacing w:before="120" w:after="120" w:line="240" w:lineRule="auto"/>
      <w:outlineLvl w:val="1"/>
    </w:pPr>
    <w:rPr>
      <w:rFonts w:ascii="Calibri" w:hAnsi="Calibri" w:cs="Calibri"/>
      <w:smallCaps/>
      <w:sz w:val="30"/>
      <w:szCs w:val="30"/>
      <w:lang w:eastAsia="cs-CZ"/>
    </w:rPr>
  </w:style>
  <w:style w:type="paragraph" w:styleId="Nadpis3">
    <w:name w:val="heading 3"/>
    <w:aliases w:val="Podkapitola2,V_Head3,h3,l3,H3,subhead,1.,h3 sub heading,(Alt+3),Table Attribute Heading,Heading C,sub Italic,proj3,proj31,proj32,proj33,proj34,proj35,proj36,proj37,proj38,proj39,proj310,proj311,proj312,proj321,proj331,proj341,proj351,proj361"/>
    <w:basedOn w:val="Normln"/>
    <w:link w:val="Nadpis3Char"/>
    <w:uiPriority w:val="9"/>
    <w:unhideWhenUsed/>
    <w:qFormat/>
    <w:rsid w:val="00620408"/>
    <w:pPr>
      <w:keepNext/>
      <w:numPr>
        <w:ilvl w:val="2"/>
        <w:numId w:val="3"/>
      </w:numPr>
      <w:spacing w:before="120" w:after="120" w:line="240" w:lineRule="auto"/>
      <w:outlineLvl w:val="2"/>
    </w:pPr>
    <w:rPr>
      <w:rFonts w:ascii="Calibri" w:hAnsi="Calibri" w:cs="Calibri"/>
      <w:smallCaps/>
      <w:sz w:val="28"/>
      <w:szCs w:val="28"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620408"/>
    <w:pPr>
      <w:keepNext/>
      <w:numPr>
        <w:ilvl w:val="3"/>
        <w:numId w:val="3"/>
      </w:numPr>
      <w:spacing w:before="120" w:after="120" w:line="240" w:lineRule="auto"/>
      <w:outlineLvl w:val="3"/>
    </w:pPr>
    <w:rPr>
      <w:rFonts w:ascii="Calibri" w:hAnsi="Calibri" w:cs="Calibri"/>
      <w:b/>
      <w:bCs/>
      <w:smallCaps/>
      <w:sz w:val="26"/>
      <w:szCs w:val="26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620408"/>
    <w:pPr>
      <w:keepNext/>
      <w:numPr>
        <w:ilvl w:val="4"/>
        <w:numId w:val="3"/>
      </w:numPr>
      <w:spacing w:before="120" w:after="120" w:line="240" w:lineRule="auto"/>
      <w:outlineLvl w:val="4"/>
    </w:pPr>
    <w:rPr>
      <w:rFonts w:ascii="Calibri" w:hAnsi="Calibri" w:cs="Calibri"/>
      <w:b/>
      <w:bCs/>
      <w:sz w:val="24"/>
      <w:szCs w:val="24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620408"/>
    <w:pPr>
      <w:keepNext/>
      <w:numPr>
        <w:ilvl w:val="5"/>
        <w:numId w:val="3"/>
      </w:numPr>
      <w:spacing w:before="240" w:after="60" w:line="240" w:lineRule="auto"/>
      <w:outlineLvl w:val="5"/>
    </w:pPr>
    <w:rPr>
      <w:rFonts w:ascii="Calibri" w:hAnsi="Calibri" w:cs="Calibri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VOS_odrazka"/>
    <w:link w:val="BezmezerChar"/>
    <w:uiPriority w:val="1"/>
    <w:qFormat/>
    <w:rsid w:val="003662B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"/>
    <w:basedOn w:val="Normln"/>
    <w:link w:val="OdstavecseseznamemChar"/>
    <w:qFormat/>
    <w:rsid w:val="003662B1"/>
    <w:pPr>
      <w:ind w:left="720"/>
      <w:contextualSpacing/>
    </w:pPr>
  </w:style>
  <w:style w:type="table" w:styleId="Mkatabulky">
    <w:name w:val="Table Grid"/>
    <w:basedOn w:val="Normlntabulka"/>
    <w:uiPriority w:val="59"/>
    <w:rsid w:val="00A6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B1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1A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1A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1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1A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A9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D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3C86"/>
  </w:style>
  <w:style w:type="paragraph" w:styleId="Zpat">
    <w:name w:val="footer"/>
    <w:basedOn w:val="Normln"/>
    <w:link w:val="ZpatChar"/>
    <w:uiPriority w:val="99"/>
    <w:unhideWhenUsed/>
    <w:rsid w:val="00FD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3C86"/>
  </w:style>
  <w:style w:type="character" w:customStyle="1" w:styleId="Nadpis1Char">
    <w:name w:val="Nadpis 1 Char"/>
    <w:aliases w:val="Nadpis 1 - DŘT s číslováním Char,h1 Char,H1 Char,ASAPHeading 1 Char,V_Head1 Char,Záhlaví 1 Char,0Überschrift 1 Char,1Überschrift 1 Char,2Überschrift 1 Char,3Überschrift 1 Char,4Überschrift 1 Char,5Überschrift 1 Char,6Überschrift 1 Char"/>
    <w:basedOn w:val="Standardnpsmoodstavce"/>
    <w:link w:val="Nadpis1"/>
    <w:rsid w:val="00620408"/>
    <w:rPr>
      <w:rFonts w:ascii="Calibri" w:hAnsi="Calibri" w:cs="Calibri"/>
      <w:smallCaps/>
      <w:sz w:val="34"/>
      <w:szCs w:val="34"/>
      <w:lang w:eastAsia="cs-CZ"/>
    </w:rPr>
  </w:style>
  <w:style w:type="character" w:customStyle="1" w:styleId="Nadpis2Char">
    <w:name w:val="Nadpis 2 Char"/>
    <w:aliases w:val="F2 Char,0Überschrift 2 Char,1Überschrift 2 Char,2Überschrift 2 Char,3Überschrift 2 Char,4Überschrift 2 Char,5Überschrift 2 Char,6Überschrift 2 Char,7Überschrift 2 Char,8Überschrift 2 Char,9Überschrift 2 Char,10Überschrift 2 Char,2 Char"/>
    <w:basedOn w:val="Standardnpsmoodstavce"/>
    <w:link w:val="Nadpis2"/>
    <w:uiPriority w:val="9"/>
    <w:rsid w:val="00620408"/>
    <w:rPr>
      <w:rFonts w:ascii="Calibri" w:hAnsi="Calibri" w:cs="Calibri"/>
      <w:smallCaps/>
      <w:sz w:val="30"/>
      <w:szCs w:val="30"/>
      <w:lang w:eastAsia="cs-CZ"/>
    </w:rPr>
  </w:style>
  <w:style w:type="character" w:customStyle="1" w:styleId="Nadpis3Char">
    <w:name w:val="Nadpis 3 Char"/>
    <w:aliases w:val="Podkapitola2 Char,V_Head3 Char,h3 Char,l3 Char,H3 Char,subhead Char,1. Char,h3 sub heading Char,(Alt+3) Char,Table Attribute Heading Char,Heading C Char,sub Italic Char,proj3 Char,proj31 Char,proj32 Char,proj33 Char,proj34 Char,proj35 Char"/>
    <w:basedOn w:val="Standardnpsmoodstavce"/>
    <w:link w:val="Nadpis3"/>
    <w:uiPriority w:val="9"/>
    <w:rsid w:val="00620408"/>
    <w:rPr>
      <w:rFonts w:ascii="Calibri" w:hAnsi="Calibri" w:cs="Calibri"/>
      <w:small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20408"/>
    <w:rPr>
      <w:rFonts w:ascii="Calibri" w:hAnsi="Calibri" w:cs="Calibri"/>
      <w:b/>
      <w:bCs/>
      <w:smallCaps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20408"/>
    <w:rPr>
      <w:rFonts w:ascii="Calibri" w:hAnsi="Calibri" w:cs="Calibri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20408"/>
    <w:rPr>
      <w:rFonts w:ascii="Calibri" w:hAnsi="Calibri" w:cs="Calibri"/>
      <w:b/>
      <w:bCs/>
      <w:lang w:eastAsia="cs-CZ"/>
    </w:rPr>
  </w:style>
  <w:style w:type="paragraph" w:styleId="Obsah1">
    <w:name w:val="toc 1"/>
    <w:basedOn w:val="Normln"/>
    <w:next w:val="Normln"/>
    <w:autoRedefine/>
    <w:uiPriority w:val="39"/>
    <w:rsid w:val="00620408"/>
    <w:pPr>
      <w:keepNext/>
      <w:tabs>
        <w:tab w:val="right" w:leader="dot" w:pos="10136"/>
      </w:tabs>
      <w:spacing w:after="0" w:line="240" w:lineRule="auto"/>
    </w:pPr>
    <w:rPr>
      <w:rFonts w:ascii="Calibri" w:eastAsia="Times New Roman" w:hAnsi="Calibri" w:cs="Times New Roman"/>
      <w:b/>
      <w:smallCaps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620408"/>
    <w:pPr>
      <w:keepNext/>
      <w:shd w:val="clear" w:color="auto" w:fill="E6E6E6"/>
      <w:tabs>
        <w:tab w:val="right" w:leader="dot" w:pos="10136"/>
      </w:tabs>
      <w:spacing w:after="0" w:line="240" w:lineRule="auto"/>
      <w:ind w:left="240" w:hanging="240"/>
    </w:pPr>
    <w:rPr>
      <w:rFonts w:ascii="Calibri" w:eastAsia="Times New Roman" w:hAnsi="Calibri" w:cs="Times New Roman"/>
      <w:b/>
      <w:smallCaps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620408"/>
    <w:pPr>
      <w:keepNext/>
      <w:shd w:val="clear" w:color="auto" w:fill="FFFFFF"/>
      <w:tabs>
        <w:tab w:val="right" w:leader="dot" w:pos="10195"/>
      </w:tabs>
      <w:spacing w:after="0" w:line="240" w:lineRule="auto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Seznamobrzk">
    <w:name w:val="table of figures"/>
    <w:basedOn w:val="Normln"/>
    <w:next w:val="Normln"/>
    <w:semiHidden/>
    <w:rsid w:val="00620408"/>
    <w:pPr>
      <w:keepNext/>
      <w:spacing w:after="0" w:line="240" w:lineRule="auto"/>
      <w:ind w:left="480" w:hanging="480"/>
    </w:pPr>
    <w:rPr>
      <w:rFonts w:ascii="Calibri" w:eastAsia="Times New Roman" w:hAnsi="Calibri" w:cs="Times New Roman"/>
      <w:sz w:val="24"/>
      <w:szCs w:val="24"/>
      <w:lang w:eastAsia="cs-CZ"/>
    </w:rPr>
  </w:style>
  <w:style w:type="numbering" w:customStyle="1" w:styleId="StylStylVcerovovWingdingsSymbolTunVcerovovS">
    <w:name w:val="Styl Styl Víceúrovňové Wingdings (Symbol) Tučné + Víceúrovňové (S..."/>
    <w:basedOn w:val="Bezseznamu"/>
    <w:rsid w:val="00620408"/>
    <w:pPr>
      <w:numPr>
        <w:numId w:val="5"/>
      </w:numPr>
    </w:p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620408"/>
  </w:style>
  <w:style w:type="character" w:customStyle="1" w:styleId="BezmezerChar">
    <w:name w:val="Bez mezer Char"/>
    <w:aliases w:val="VOS_odrazka Char"/>
    <w:basedOn w:val="Standardnpsmoodstavce"/>
    <w:link w:val="Bezmezer"/>
    <w:uiPriority w:val="1"/>
    <w:locked/>
    <w:rsid w:val="00620408"/>
    <w:rPr>
      <w:rFonts w:ascii="Calibri" w:eastAsia="Calibri" w:hAnsi="Calibri" w:cs="Times New Roman"/>
    </w:rPr>
  </w:style>
  <w:style w:type="paragraph" w:customStyle="1" w:styleId="Standard">
    <w:name w:val="Standard"/>
    <w:rsid w:val="0062040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Arial" w:hAnsi="Calibri" w:cs="Tahoma"/>
      <w:kern w:val="3"/>
      <w:sz w:val="21"/>
      <w:szCs w:val="24"/>
      <w:lang w:eastAsia="cs-CZ"/>
    </w:rPr>
  </w:style>
  <w:style w:type="numbering" w:customStyle="1" w:styleId="WWNum1">
    <w:name w:val="WWNum1"/>
    <w:basedOn w:val="Bezseznamu"/>
    <w:rsid w:val="00620408"/>
    <w:pPr>
      <w:numPr>
        <w:numId w:val="6"/>
      </w:numPr>
    </w:pPr>
  </w:style>
  <w:style w:type="paragraph" w:customStyle="1" w:styleId="paragraph">
    <w:name w:val="paragraph"/>
    <w:basedOn w:val="Normln"/>
    <w:rsid w:val="00620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620408"/>
  </w:style>
  <w:style w:type="character" w:customStyle="1" w:styleId="contextualspellingandgrammarerror">
    <w:name w:val="contextualspellingandgrammarerror"/>
    <w:basedOn w:val="Standardnpsmoodstavce"/>
    <w:rsid w:val="00620408"/>
  </w:style>
  <w:style w:type="character" w:customStyle="1" w:styleId="eop">
    <w:name w:val="eop"/>
    <w:basedOn w:val="Standardnpsmoodstavce"/>
    <w:rsid w:val="00620408"/>
  </w:style>
  <w:style w:type="paragraph" w:styleId="Obsah4">
    <w:name w:val="toc 4"/>
    <w:basedOn w:val="Normln"/>
    <w:next w:val="Normln"/>
    <w:autoRedefine/>
    <w:uiPriority w:val="39"/>
    <w:unhideWhenUsed/>
    <w:rsid w:val="00620408"/>
    <w:pPr>
      <w:spacing w:after="100" w:line="259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620408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620408"/>
    <w:pPr>
      <w:spacing w:after="100" w:line="259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620408"/>
    <w:pPr>
      <w:spacing w:after="100" w:line="259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620408"/>
    <w:pPr>
      <w:spacing w:after="100" w:line="259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620408"/>
    <w:pPr>
      <w:spacing w:after="100" w:line="259" w:lineRule="auto"/>
      <w:ind w:left="1760"/>
    </w:pPr>
    <w:rPr>
      <w:rFonts w:eastAsiaTheme="minorEastAsia"/>
      <w:lang w:eastAsia="cs-CZ"/>
    </w:rPr>
  </w:style>
  <w:style w:type="paragraph" w:customStyle="1" w:styleId="lneksmlouvy">
    <w:name w:val="článek_smlouvy"/>
    <w:basedOn w:val="Normln"/>
    <w:uiPriority w:val="99"/>
    <w:qFormat/>
    <w:rsid w:val="00620408"/>
    <w:pPr>
      <w:numPr>
        <w:ilvl w:val="1"/>
        <w:numId w:val="7"/>
      </w:numPr>
      <w:spacing w:after="100" w:line="288" w:lineRule="auto"/>
      <w:jc w:val="both"/>
    </w:pPr>
    <w:rPr>
      <w:rFonts w:ascii="Arial" w:eastAsia="Calibri" w:hAnsi="Arial" w:cs="Calibri"/>
    </w:rPr>
  </w:style>
  <w:style w:type="paragraph" w:customStyle="1" w:styleId="lneksmlouvynadpis">
    <w:name w:val="Článek_smlouvy_nadpis"/>
    <w:basedOn w:val="Normln"/>
    <w:uiPriority w:val="99"/>
    <w:qFormat/>
    <w:rsid w:val="00620408"/>
    <w:pPr>
      <w:numPr>
        <w:numId w:val="7"/>
      </w:numPr>
      <w:spacing w:before="240" w:after="100" w:line="288" w:lineRule="auto"/>
      <w:jc w:val="both"/>
      <w:outlineLvl w:val="0"/>
    </w:pPr>
    <w:rPr>
      <w:rFonts w:ascii="Arial" w:eastAsia="Calibri" w:hAnsi="Arial" w:cs="Calibri"/>
      <w:b/>
      <w:caps/>
    </w:rPr>
  </w:style>
  <w:style w:type="character" w:customStyle="1" w:styleId="StylodstavecslovanChar">
    <w:name w:val="Styl odstavec číslovaný Char"/>
    <w:link w:val="Stylodstavecslovan"/>
    <w:locked/>
    <w:rsid w:val="00620408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620408"/>
    <w:pPr>
      <w:keepNext w:val="0"/>
      <w:numPr>
        <w:ilvl w:val="0"/>
        <w:numId w:val="0"/>
      </w:numPr>
      <w:tabs>
        <w:tab w:val="num" w:pos="142"/>
      </w:tabs>
      <w:snapToGrid/>
      <w:spacing w:before="0" w:line="280" w:lineRule="atLeast"/>
      <w:ind w:left="1154" w:hanging="360"/>
      <w:jc w:val="both"/>
    </w:pPr>
    <w:rPr>
      <w:rFonts w:asciiTheme="minorHAnsi" w:hAnsiTheme="minorHAnsi"/>
      <w:smallCaps w:val="0"/>
      <w:sz w:val="22"/>
      <w:szCs w:val="22"/>
      <w:lang w:eastAsia="en-US"/>
    </w:rPr>
  </w:style>
  <w:style w:type="paragraph" w:customStyle="1" w:styleId="VOStext">
    <w:name w:val="VOS_text"/>
    <w:basedOn w:val="Normln"/>
    <w:link w:val="VOStextChar"/>
    <w:qFormat/>
    <w:rsid w:val="00620408"/>
    <w:pPr>
      <w:spacing w:after="0" w:line="259" w:lineRule="auto"/>
      <w:jc w:val="both"/>
    </w:pPr>
    <w:rPr>
      <w:rFonts w:ascii="Arial" w:hAnsi="Arial" w:cs="Arial"/>
      <w:sz w:val="20"/>
      <w:szCs w:val="20"/>
    </w:rPr>
  </w:style>
  <w:style w:type="character" w:customStyle="1" w:styleId="VOStextChar">
    <w:name w:val="VOS_text Char"/>
    <w:basedOn w:val="Standardnpsmoodstavce"/>
    <w:link w:val="VOStext"/>
    <w:rsid w:val="00620408"/>
    <w:rPr>
      <w:rFonts w:ascii="Arial" w:hAnsi="Arial" w:cs="Arial"/>
      <w:sz w:val="20"/>
      <w:szCs w:val="20"/>
    </w:rPr>
  </w:style>
  <w:style w:type="paragraph" w:customStyle="1" w:styleId="VOS2nadpis">
    <w:name w:val="VOS_2nadpis"/>
    <w:basedOn w:val="Nadpis3"/>
    <w:qFormat/>
    <w:rsid w:val="00620408"/>
    <w:pPr>
      <w:keepNext w:val="0"/>
      <w:numPr>
        <w:ilvl w:val="1"/>
        <w:numId w:val="8"/>
      </w:numPr>
      <w:shd w:val="clear" w:color="auto" w:fill="D9D9D9" w:themeFill="background1" w:themeFillShade="D9"/>
      <w:snapToGrid/>
      <w:spacing w:before="0" w:after="0" w:line="259" w:lineRule="auto"/>
      <w:jc w:val="both"/>
    </w:pPr>
    <w:rPr>
      <w:rFonts w:ascii="Arial" w:hAnsi="Arial" w:cs="Arial"/>
      <w:b/>
      <w:bCs/>
      <w:smallCaps w:val="0"/>
      <w:sz w:val="22"/>
      <w:szCs w:val="22"/>
      <w:lang w:eastAsia="en-US"/>
    </w:rPr>
  </w:style>
  <w:style w:type="paragraph" w:customStyle="1" w:styleId="VOS3nadpis">
    <w:name w:val="VOS_3nadpis"/>
    <w:basedOn w:val="VOS2nadpis"/>
    <w:qFormat/>
    <w:rsid w:val="00620408"/>
    <w:pPr>
      <w:numPr>
        <w:ilvl w:val="2"/>
      </w:numPr>
      <w:shd w:val="clear" w:color="auto" w:fill="auto"/>
    </w:pPr>
  </w:style>
  <w:style w:type="paragraph" w:customStyle="1" w:styleId="VOS4nadpis">
    <w:name w:val="VOS_4nadpis"/>
    <w:basedOn w:val="VOS3nadpis"/>
    <w:qFormat/>
    <w:rsid w:val="00620408"/>
    <w:pPr>
      <w:numPr>
        <w:ilvl w:val="3"/>
      </w:numPr>
    </w:pPr>
  </w:style>
  <w:style w:type="paragraph" w:customStyle="1" w:styleId="VOS1nadpis">
    <w:name w:val="VOS_1nadpis"/>
    <w:basedOn w:val="VOS2nadpis"/>
    <w:qFormat/>
    <w:rsid w:val="00620408"/>
    <w:pPr>
      <w:numPr>
        <w:ilvl w:val="0"/>
      </w:numPr>
      <w:shd w:val="clear" w:color="auto" w:fill="B8CCE4" w:themeFill="accent1" w:themeFillTint="66"/>
    </w:pPr>
  </w:style>
  <w:style w:type="paragraph" w:customStyle="1" w:styleId="VOStextbold">
    <w:name w:val="VOS_textbold"/>
    <w:basedOn w:val="Normln"/>
    <w:qFormat/>
    <w:rsid w:val="00620408"/>
    <w:pPr>
      <w:spacing w:after="0" w:line="259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VOS5nadpis">
    <w:name w:val="VOS_5nadpis"/>
    <w:basedOn w:val="VOS4nadpis"/>
    <w:qFormat/>
    <w:rsid w:val="00620408"/>
    <w:pPr>
      <w:numPr>
        <w:ilvl w:val="4"/>
      </w:numPr>
    </w:pPr>
  </w:style>
  <w:style w:type="paragraph" w:styleId="Revize">
    <w:name w:val="Revision"/>
    <w:hidden/>
    <w:uiPriority w:val="99"/>
    <w:semiHidden/>
    <w:rsid w:val="00D617DF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D328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D328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D3282"/>
    <w:rPr>
      <w:vertAlign w:val="superscript"/>
    </w:rPr>
  </w:style>
  <w:style w:type="character" w:styleId="Zmnka">
    <w:name w:val="Mention"/>
    <w:basedOn w:val="Standardnpsmoodstavce"/>
    <w:uiPriority w:val="99"/>
    <w:unhideWhenUsed/>
    <w:rsid w:val="00A019A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8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23AFA9-1A76-4A15-9DA0-5F83D91ACD5D}">
  <ds:schemaRefs>
    <ds:schemaRef ds:uri="http://schemas.microsoft.com/office/2006/metadata/properties"/>
    <ds:schemaRef ds:uri="http://schemas.microsoft.com/office/infopath/2007/PartnerControls"/>
    <ds:schemaRef ds:uri="5d890990-4ef4-4f1d-a034-e31ae1b0e682"/>
    <ds:schemaRef ds:uri="78c32696-499d-451a-a863-6249c7b6b8a7"/>
  </ds:schemaRefs>
</ds:datastoreItem>
</file>

<file path=customXml/itemProps2.xml><?xml version="1.0" encoding="utf-8"?>
<ds:datastoreItem xmlns:ds="http://schemas.openxmlformats.org/officeDocument/2006/customXml" ds:itemID="{41B6689F-4891-4B0B-84FC-A5A25D5E46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9C4205-4797-43D3-8C4D-C04351F91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AA97B0-96CB-4767-A2AA-D680BB90AA7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</dc:creator>
  <cp:keywords/>
  <cp:lastModifiedBy>Janů, Josef</cp:lastModifiedBy>
  <cp:revision>214</cp:revision>
  <cp:lastPrinted>2022-02-26T11:00:00Z</cp:lastPrinted>
  <dcterms:created xsi:type="dcterms:W3CDTF">2022-03-11T15:59:00Z</dcterms:created>
  <dcterms:modified xsi:type="dcterms:W3CDTF">2025-05-12T08:05:00Z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